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63" w:rsidRDefault="00E937DE" w:rsidP="00E937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Венцислава Матева Писачева, </w:t>
      </w:r>
    </w:p>
    <w:p w:rsidR="004F5563" w:rsidRDefault="00E937DE" w:rsidP="00E937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Приложна лингвистика /Немски език и втори чужд език/, </w:t>
      </w:r>
    </w:p>
    <w:p w:rsidR="00E937DE" w:rsidRDefault="00E937DE" w:rsidP="00E937DE">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 курс</w:t>
      </w:r>
    </w:p>
    <w:p w:rsidR="0069146D" w:rsidRDefault="00571F4F">
      <w:pPr>
        <w:spacing w:line="360" w:lineRule="auto"/>
        <w:ind w:firstLine="7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Die Zukunft der Philologien - Herausforderungen und Perspektiven in einer modernen Welt</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Das Leben des modernen Menschen beschränkt sich nicht nur auf den Rahmen des </w:t>
      </w:r>
      <w:r>
        <w:rPr>
          <w:rFonts w:ascii="Times New Roman" w:hAnsi="Times New Roman" w:cs="Times New Roman"/>
          <w:sz w:val="24"/>
          <w:szCs w:val="24"/>
          <w:lang w:val="de-DE"/>
        </w:rPr>
        <w:t xml:space="preserve">Heimatlichen </w:t>
      </w:r>
      <w:r>
        <w:rPr>
          <w:rFonts w:ascii="Times New Roman" w:hAnsi="Times New Roman" w:cs="Times New Roman"/>
          <w:sz w:val="24"/>
          <w:szCs w:val="24"/>
        </w:rPr>
        <w:t xml:space="preserve">und </w:t>
      </w:r>
      <w:r>
        <w:rPr>
          <w:rFonts w:ascii="Times New Roman" w:hAnsi="Times New Roman" w:cs="Times New Roman"/>
          <w:sz w:val="24"/>
          <w:szCs w:val="24"/>
          <w:lang w:val="de-DE"/>
        </w:rPr>
        <w:t>Bekannten</w:t>
      </w:r>
      <w:r>
        <w:rPr>
          <w:rFonts w:ascii="Times New Roman" w:hAnsi="Times New Roman" w:cs="Times New Roman"/>
          <w:sz w:val="24"/>
          <w:szCs w:val="24"/>
        </w:rPr>
        <w:t>. Die Welt entwickelt sich und mit ihr die interkulturelle Kommunikation</w:t>
      </w:r>
      <w:r>
        <w:rPr>
          <w:rFonts w:ascii="Times New Roman" w:hAnsi="Times New Roman" w:cs="Times New Roman"/>
          <w:sz w:val="24"/>
          <w:szCs w:val="24"/>
          <w:lang w:val="de-DE"/>
        </w:rPr>
        <w:t xml:space="preserve"> </w:t>
      </w:r>
      <w:r>
        <w:rPr>
          <w:rFonts w:ascii="Times New Roman" w:hAnsi="Times New Roman" w:cs="Times New Roman"/>
          <w:sz w:val="24"/>
          <w:szCs w:val="24"/>
        </w:rPr>
        <w:t xml:space="preserve">– weshalb </w:t>
      </w:r>
      <w:r w:rsidR="007B6EE6">
        <w:rPr>
          <w:rFonts w:ascii="Times New Roman" w:hAnsi="Times New Roman" w:cs="Times New Roman"/>
          <w:sz w:val="24"/>
          <w:szCs w:val="24"/>
        </w:rPr>
        <w:t xml:space="preserve">blicken </w:t>
      </w:r>
      <w:r>
        <w:rPr>
          <w:rFonts w:ascii="Times New Roman" w:hAnsi="Times New Roman" w:cs="Times New Roman"/>
          <w:sz w:val="24"/>
          <w:szCs w:val="24"/>
        </w:rPr>
        <w:t xml:space="preserve">so viele Menschen </w:t>
      </w:r>
      <w:r>
        <w:rPr>
          <w:rFonts w:ascii="Times New Roman" w:hAnsi="Times New Roman" w:cs="Times New Roman"/>
          <w:sz w:val="24"/>
          <w:szCs w:val="24"/>
          <w:lang w:val="de-DE"/>
        </w:rPr>
        <w:t xml:space="preserve">jenseits </w:t>
      </w:r>
      <w:r>
        <w:rPr>
          <w:rFonts w:ascii="Times New Roman" w:hAnsi="Times New Roman" w:cs="Times New Roman"/>
          <w:sz w:val="24"/>
          <w:szCs w:val="24"/>
        </w:rPr>
        <w:t>de</w:t>
      </w:r>
      <w:r>
        <w:rPr>
          <w:rFonts w:ascii="Times New Roman" w:hAnsi="Times New Roman" w:cs="Times New Roman"/>
          <w:sz w:val="24"/>
          <w:szCs w:val="24"/>
          <w:lang w:val="de-DE"/>
        </w:rPr>
        <w:t>s Horizonts</w:t>
      </w:r>
      <w:r>
        <w:rPr>
          <w:rFonts w:ascii="Times New Roman" w:hAnsi="Times New Roman" w:cs="Times New Roman"/>
          <w:sz w:val="24"/>
          <w:szCs w:val="24"/>
        </w:rPr>
        <w:t xml:space="preserve"> ihrer Heimat und </w:t>
      </w:r>
      <w:r w:rsidR="007B6EE6">
        <w:rPr>
          <w:rFonts w:ascii="Times New Roman" w:hAnsi="Times New Roman"/>
          <w:sz w:val="24"/>
          <w:szCs w:val="24"/>
          <w:lang w:val="de-DE"/>
        </w:rPr>
        <w:t>möchten</w:t>
      </w:r>
      <w:r w:rsidR="007B6EE6">
        <w:rPr>
          <w:rFonts w:ascii="Times New Roman" w:hAnsi="Times New Roman" w:cs="Times New Roman"/>
          <w:sz w:val="24"/>
          <w:szCs w:val="24"/>
        </w:rPr>
        <w:t xml:space="preserve"> </w:t>
      </w:r>
      <w:r>
        <w:rPr>
          <w:rFonts w:ascii="Times New Roman" w:hAnsi="Times New Roman" w:cs="Times New Roman"/>
          <w:sz w:val="24"/>
          <w:szCs w:val="24"/>
        </w:rPr>
        <w:t xml:space="preserve">unbekannte Welten und Kulturen </w:t>
      </w:r>
      <w:r>
        <w:rPr>
          <w:rFonts w:ascii="Times New Roman" w:hAnsi="Times New Roman" w:cs="Times New Roman"/>
          <w:sz w:val="24"/>
          <w:szCs w:val="24"/>
          <w:lang w:val="de-DE"/>
        </w:rPr>
        <w:t>sehen</w:t>
      </w:r>
      <w:r>
        <w:rPr>
          <w:rFonts w:ascii="Times New Roman" w:hAnsi="Times New Roman" w:cs="Times New Roman"/>
          <w:sz w:val="24"/>
          <w:szCs w:val="24"/>
        </w:rPr>
        <w:t>. D</w:t>
      </w:r>
      <w:r>
        <w:rPr>
          <w:rFonts w:ascii="Times New Roman" w:hAnsi="Times New Roman" w:cs="Times New Roman"/>
          <w:sz w:val="24"/>
          <w:szCs w:val="24"/>
          <w:lang w:val="de-DE"/>
        </w:rPr>
        <w:t>ie</w:t>
      </w:r>
      <w:r>
        <w:rPr>
          <w:rFonts w:ascii="Times New Roman" w:hAnsi="Times New Roman" w:cs="Times New Roman"/>
          <w:sz w:val="24"/>
          <w:szCs w:val="24"/>
        </w:rPr>
        <w:t xml:space="preserve"> einzige </w:t>
      </w:r>
      <w:r>
        <w:rPr>
          <w:rFonts w:ascii="Times New Roman" w:hAnsi="Times New Roman" w:cs="Times New Roman"/>
          <w:sz w:val="24"/>
          <w:szCs w:val="24"/>
          <w:lang w:val="de-DE"/>
        </w:rPr>
        <w:t>Weise</w:t>
      </w:r>
      <w:r>
        <w:rPr>
          <w:rFonts w:ascii="Times New Roman" w:hAnsi="Times New Roman" w:cs="Times New Roman"/>
          <w:sz w:val="24"/>
          <w:szCs w:val="24"/>
        </w:rPr>
        <w:t xml:space="preserve">, einen tiefen Einblick in die Mentalität und das Leben von Menschen aus anderen Ländern zu </w:t>
      </w:r>
      <w:r>
        <w:rPr>
          <w:rFonts w:ascii="Times New Roman" w:hAnsi="Times New Roman" w:cs="Times New Roman"/>
          <w:sz w:val="24"/>
          <w:szCs w:val="24"/>
          <w:lang w:val="de-DE"/>
        </w:rPr>
        <w:t>bekommen</w:t>
      </w:r>
      <w:r>
        <w:rPr>
          <w:rFonts w:ascii="Times New Roman" w:hAnsi="Times New Roman" w:cs="Times New Roman"/>
          <w:sz w:val="24"/>
          <w:szCs w:val="24"/>
        </w:rPr>
        <w:t xml:space="preserve">, ist </w:t>
      </w:r>
      <w:r>
        <w:rPr>
          <w:rFonts w:ascii="Times New Roman" w:hAnsi="Times New Roman" w:cs="Times New Roman"/>
          <w:sz w:val="24"/>
          <w:szCs w:val="24"/>
          <w:lang w:val="de-DE"/>
        </w:rPr>
        <w:t xml:space="preserve">durch </w:t>
      </w:r>
      <w:r>
        <w:rPr>
          <w:rFonts w:ascii="Times New Roman" w:hAnsi="Times New Roman" w:cs="Times New Roman"/>
          <w:sz w:val="24"/>
          <w:szCs w:val="24"/>
        </w:rPr>
        <w:t>die Kommunikation mit ihnen, und dies bestimmt die Notwendigkeit, eine Fremdsprache zu beherrschen.</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Sprach</w:t>
      </w:r>
      <w:r>
        <w:rPr>
          <w:rFonts w:ascii="Times New Roman" w:hAnsi="Times New Roman" w:cs="Times New Roman"/>
          <w:sz w:val="24"/>
          <w:szCs w:val="24"/>
          <w:lang w:val="de-DE"/>
        </w:rPr>
        <w:t>kenntnisse geh</w:t>
      </w:r>
      <w:r>
        <w:rPr>
          <w:rFonts w:ascii="Times New Roman" w:hAnsi="Times New Roman" w:cs="Times New Roman"/>
          <w:sz w:val="24"/>
          <w:szCs w:val="24"/>
        </w:rPr>
        <w:t>ö</w:t>
      </w:r>
      <w:r>
        <w:rPr>
          <w:rFonts w:ascii="Times New Roman" w:hAnsi="Times New Roman" w:cs="Times New Roman"/>
          <w:sz w:val="24"/>
          <w:szCs w:val="24"/>
          <w:lang w:val="de-DE"/>
        </w:rPr>
        <w:t>ren zu den</w:t>
      </w:r>
      <w:r>
        <w:rPr>
          <w:rFonts w:ascii="Times New Roman" w:hAnsi="Times New Roman" w:cs="Times New Roman"/>
          <w:sz w:val="24"/>
          <w:szCs w:val="24"/>
        </w:rPr>
        <w:t xml:space="preserve"> Hauptanforderungen bei der Suche nach qualifiziertem und fähigem Personal </w:t>
      </w:r>
      <w:r>
        <w:rPr>
          <w:rFonts w:ascii="Times New Roman" w:hAnsi="Times New Roman" w:cs="Times New Roman"/>
          <w:sz w:val="24"/>
          <w:szCs w:val="24"/>
          <w:lang w:val="de-DE"/>
        </w:rPr>
        <w:t xml:space="preserve">zum Beispiel im </w:t>
      </w:r>
      <w:r>
        <w:rPr>
          <w:rFonts w:ascii="Times New Roman" w:hAnsi="Times New Roman" w:cs="Times New Roman"/>
          <w:sz w:val="24"/>
          <w:szCs w:val="24"/>
        </w:rPr>
        <w:t>Außen</w:t>
      </w:r>
      <w:r>
        <w:rPr>
          <w:rFonts w:ascii="Times New Roman" w:hAnsi="Times New Roman" w:cs="Times New Roman"/>
          <w:sz w:val="24"/>
          <w:szCs w:val="24"/>
          <w:lang w:val="de-DE"/>
        </w:rPr>
        <w:t>ministerium</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für </w:t>
      </w:r>
      <w:r>
        <w:rPr>
          <w:rFonts w:ascii="Times New Roman" w:hAnsi="Times New Roman" w:cs="Times New Roman"/>
          <w:sz w:val="24"/>
          <w:szCs w:val="24"/>
        </w:rPr>
        <w:t>Management- und Repräsentationspositionen in Handel</w:t>
      </w:r>
      <w:r>
        <w:rPr>
          <w:rFonts w:ascii="Times New Roman" w:hAnsi="Times New Roman" w:cs="Times New Roman"/>
          <w:sz w:val="24"/>
          <w:szCs w:val="24"/>
          <w:lang w:val="de-DE"/>
        </w:rPr>
        <w:t>sfirmen</w:t>
      </w:r>
      <w:r>
        <w:rPr>
          <w:rFonts w:ascii="Times New Roman" w:hAnsi="Times New Roman" w:cs="Times New Roman"/>
          <w:sz w:val="24"/>
          <w:szCs w:val="24"/>
        </w:rPr>
        <w:t xml:space="preserve"> und Produktion</w:t>
      </w:r>
      <w:r>
        <w:rPr>
          <w:rFonts w:ascii="Times New Roman" w:hAnsi="Times New Roman" w:cs="Times New Roman"/>
          <w:sz w:val="24"/>
          <w:szCs w:val="24"/>
          <w:lang w:val="de-DE"/>
        </w:rPr>
        <w:t>sunternehmen</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in der </w:t>
      </w:r>
      <w:r>
        <w:rPr>
          <w:rFonts w:ascii="Times New Roman" w:hAnsi="Times New Roman" w:cs="Times New Roman"/>
          <w:sz w:val="24"/>
          <w:szCs w:val="24"/>
        </w:rPr>
        <w:t>Wissenschaft,</w:t>
      </w:r>
      <w:r>
        <w:rPr>
          <w:rFonts w:ascii="Times New Roman" w:hAnsi="Times New Roman" w:cs="Times New Roman"/>
          <w:sz w:val="24"/>
          <w:szCs w:val="24"/>
          <w:lang w:val="de-DE"/>
        </w:rPr>
        <w:t xml:space="preserve"> der </w:t>
      </w:r>
      <w:r>
        <w:rPr>
          <w:rFonts w:ascii="Times New Roman" w:hAnsi="Times New Roman" w:cs="Times New Roman"/>
          <w:sz w:val="24"/>
          <w:szCs w:val="24"/>
        </w:rPr>
        <w:t>Bildung,</w:t>
      </w:r>
      <w:r>
        <w:rPr>
          <w:rFonts w:ascii="Times New Roman" w:hAnsi="Times New Roman" w:cs="Times New Roman"/>
          <w:sz w:val="24"/>
          <w:szCs w:val="24"/>
          <w:lang w:val="de-DE"/>
        </w:rPr>
        <w:t xml:space="preserve"> dem </w:t>
      </w:r>
      <w:r>
        <w:rPr>
          <w:rFonts w:ascii="Times New Roman" w:hAnsi="Times New Roman" w:cs="Times New Roman"/>
          <w:sz w:val="24"/>
          <w:szCs w:val="24"/>
        </w:rPr>
        <w:t>Sprach</w:t>
      </w:r>
      <w:r>
        <w:rPr>
          <w:rFonts w:ascii="Times New Roman" w:hAnsi="Times New Roman" w:cs="Times New Roman"/>
          <w:sz w:val="24"/>
          <w:szCs w:val="24"/>
          <w:lang w:val="de-DE"/>
        </w:rPr>
        <w:t>service</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in den </w:t>
      </w:r>
      <w:r>
        <w:rPr>
          <w:rFonts w:ascii="Times New Roman" w:hAnsi="Times New Roman" w:cs="Times New Roman"/>
          <w:sz w:val="24"/>
          <w:szCs w:val="24"/>
        </w:rPr>
        <w:t>Verlags- und Medienbereichen sowohl in Bulgarien als auch im Ausland</w:t>
      </w:r>
      <w:r>
        <w:rPr>
          <w:rFonts w:ascii="Times New Roman" w:hAnsi="Times New Roman" w:cs="Times New Roman"/>
          <w:sz w:val="24"/>
          <w:szCs w:val="24"/>
          <w:lang w:val="de-DE"/>
        </w:rPr>
        <w:t>, im</w:t>
      </w:r>
      <w:r>
        <w:rPr>
          <w:rFonts w:ascii="Times New Roman" w:hAnsi="Times New Roman" w:cs="Times New Roman"/>
          <w:sz w:val="24"/>
          <w:szCs w:val="24"/>
        </w:rPr>
        <w:t xml:space="preserve"> Tourismus, </w:t>
      </w:r>
      <w:r>
        <w:rPr>
          <w:rFonts w:ascii="Times New Roman" w:hAnsi="Times New Roman" w:cs="Times New Roman"/>
          <w:sz w:val="24"/>
          <w:szCs w:val="24"/>
          <w:lang w:val="de-DE"/>
        </w:rPr>
        <w:t xml:space="preserve">in der </w:t>
      </w:r>
      <w:r>
        <w:rPr>
          <w:rFonts w:ascii="Times New Roman" w:hAnsi="Times New Roman" w:cs="Times New Roman"/>
          <w:sz w:val="24"/>
          <w:szCs w:val="24"/>
        </w:rPr>
        <w:t>Unterhaltung</w:t>
      </w:r>
      <w:r>
        <w:rPr>
          <w:rFonts w:ascii="Times New Roman" w:hAnsi="Times New Roman" w:cs="Times New Roman"/>
          <w:sz w:val="24"/>
          <w:szCs w:val="24"/>
          <w:lang w:val="de-DE"/>
        </w:rPr>
        <w:t>s- und</w:t>
      </w:r>
      <w:r>
        <w:rPr>
          <w:rFonts w:ascii="Times New Roman" w:hAnsi="Times New Roman" w:cs="Times New Roman"/>
          <w:sz w:val="24"/>
          <w:szCs w:val="24"/>
        </w:rPr>
        <w:t xml:space="preserve"> Kunst</w:t>
      </w:r>
      <w:r>
        <w:rPr>
          <w:rFonts w:ascii="Times New Roman" w:hAnsi="Times New Roman" w:cs="Times New Roman"/>
          <w:sz w:val="24"/>
          <w:szCs w:val="24"/>
          <w:lang w:val="de-DE"/>
        </w:rPr>
        <w:t>sph</w:t>
      </w:r>
      <w:r>
        <w:rPr>
          <w:rFonts w:ascii="Times New Roman" w:hAnsi="Times New Roman" w:cs="Times New Roman"/>
          <w:sz w:val="24"/>
          <w:szCs w:val="24"/>
        </w:rPr>
        <w:t>ä</w:t>
      </w:r>
      <w:r>
        <w:rPr>
          <w:rFonts w:ascii="Times New Roman" w:hAnsi="Times New Roman" w:cs="Times New Roman"/>
          <w:sz w:val="24"/>
          <w:szCs w:val="24"/>
          <w:lang w:val="de-DE"/>
        </w:rPr>
        <w:t>re</w:t>
      </w:r>
      <w:r>
        <w:rPr>
          <w:rFonts w:ascii="Times New Roman" w:hAnsi="Times New Roman" w:cs="Times New Roman"/>
          <w:sz w:val="24"/>
          <w:szCs w:val="24"/>
        </w:rPr>
        <w:t>.</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Mit der Entwicklung der Globalisierung und Digitalisierung wird der Bedarf an Sprachspezialisten </w:t>
      </w:r>
      <w:r>
        <w:rPr>
          <w:rFonts w:ascii="Times New Roman" w:hAnsi="Times New Roman" w:cs="Times New Roman"/>
          <w:sz w:val="24"/>
          <w:szCs w:val="24"/>
          <w:lang w:val="de-DE"/>
        </w:rPr>
        <w:t xml:space="preserve">in der heutigen modernen Welt </w:t>
      </w:r>
      <w:r>
        <w:rPr>
          <w:rFonts w:ascii="Times New Roman" w:hAnsi="Times New Roman" w:cs="Times New Roman"/>
          <w:sz w:val="24"/>
          <w:szCs w:val="24"/>
        </w:rPr>
        <w:t>noch weiter wachsen. Aus diesem Grund gehören Philologie</w:t>
      </w:r>
      <w:r>
        <w:rPr>
          <w:rFonts w:ascii="Times New Roman" w:hAnsi="Times New Roman" w:cs="Times New Roman"/>
          <w:sz w:val="24"/>
          <w:szCs w:val="24"/>
          <w:lang w:val="de-DE"/>
        </w:rPr>
        <w:t>s</w:t>
      </w:r>
      <w:r>
        <w:rPr>
          <w:rFonts w:ascii="Times New Roman" w:hAnsi="Times New Roman" w:cs="Times New Roman"/>
          <w:sz w:val="24"/>
          <w:szCs w:val="24"/>
        </w:rPr>
        <w:t xml:space="preserve">tudiengänge an Hochschulen zu den bevorzugten </w:t>
      </w:r>
      <w:r>
        <w:rPr>
          <w:rFonts w:ascii="Times New Roman" w:hAnsi="Times New Roman" w:cs="Times New Roman"/>
          <w:sz w:val="24"/>
          <w:szCs w:val="24"/>
          <w:lang w:val="de-DE"/>
        </w:rPr>
        <w:t>F</w:t>
      </w:r>
      <w:r>
        <w:rPr>
          <w:rFonts w:ascii="Times New Roman" w:hAnsi="Times New Roman" w:cs="Times New Roman"/>
          <w:sz w:val="24"/>
          <w:szCs w:val="24"/>
        </w:rPr>
        <w:t>ä</w:t>
      </w:r>
      <w:r>
        <w:rPr>
          <w:rFonts w:ascii="Times New Roman" w:hAnsi="Times New Roman" w:cs="Times New Roman"/>
          <w:sz w:val="24"/>
          <w:szCs w:val="24"/>
          <w:lang w:val="de-DE"/>
        </w:rPr>
        <w:t>chern der Jugend</w:t>
      </w:r>
      <w:r>
        <w:rPr>
          <w:rFonts w:ascii="Times New Roman" w:hAnsi="Times New Roman" w:cs="Times New Roman"/>
          <w:sz w:val="24"/>
          <w:szCs w:val="24"/>
        </w:rPr>
        <w:t xml:space="preserve">, </w:t>
      </w:r>
      <w:r>
        <w:rPr>
          <w:rFonts w:ascii="Times New Roman" w:hAnsi="Times New Roman" w:cs="Times New Roman"/>
          <w:sz w:val="24"/>
          <w:szCs w:val="24"/>
          <w:lang w:val="de-DE"/>
        </w:rPr>
        <w:t>weil</w:t>
      </w:r>
      <w:r>
        <w:rPr>
          <w:rFonts w:ascii="Times New Roman" w:hAnsi="Times New Roman" w:cs="Times New Roman"/>
          <w:sz w:val="24"/>
          <w:szCs w:val="24"/>
        </w:rPr>
        <w:t xml:space="preserve"> sie </w:t>
      </w:r>
      <w:r>
        <w:rPr>
          <w:rFonts w:ascii="Times New Roman" w:hAnsi="Times New Roman" w:cs="Times New Roman"/>
          <w:sz w:val="24"/>
          <w:szCs w:val="24"/>
          <w:lang w:val="de-DE"/>
        </w:rPr>
        <w:t xml:space="preserve">viele </w:t>
      </w:r>
      <w:r>
        <w:rPr>
          <w:rFonts w:ascii="Times New Roman" w:hAnsi="Times New Roman" w:cs="Times New Roman"/>
          <w:sz w:val="24"/>
          <w:szCs w:val="24"/>
        </w:rPr>
        <w:t xml:space="preserve">Entwicklungsperspektiven bieten – die Philologie bereitet Spezialisten auf viele Bereiche des öffentlichen Lebens vor, und das </w:t>
      </w:r>
      <w:r>
        <w:rPr>
          <w:rFonts w:ascii="Times New Roman" w:hAnsi="Times New Roman" w:cs="Times New Roman"/>
          <w:sz w:val="24"/>
          <w:szCs w:val="24"/>
          <w:lang w:val="de-DE"/>
        </w:rPr>
        <w:t>R</w:t>
      </w:r>
      <w:r>
        <w:rPr>
          <w:rFonts w:ascii="Times New Roman" w:hAnsi="Times New Roman" w:cs="Times New Roman"/>
          <w:sz w:val="24"/>
          <w:szCs w:val="24"/>
        </w:rPr>
        <w:t>ü</w:t>
      </w:r>
      <w:r>
        <w:rPr>
          <w:rFonts w:ascii="Times New Roman" w:hAnsi="Times New Roman" w:cs="Times New Roman"/>
          <w:sz w:val="24"/>
          <w:szCs w:val="24"/>
          <w:lang w:val="de-DE"/>
        </w:rPr>
        <w:t>stzeug</w:t>
      </w:r>
      <w:r>
        <w:rPr>
          <w:rFonts w:ascii="Times New Roman" w:hAnsi="Times New Roman" w:cs="Times New Roman"/>
          <w:sz w:val="24"/>
          <w:szCs w:val="24"/>
        </w:rPr>
        <w:t xml:space="preserve">, mit dem diese jungen Menschen ihr Studium abschließen, </w:t>
      </w:r>
      <w:r>
        <w:rPr>
          <w:rFonts w:ascii="Times New Roman" w:hAnsi="Times New Roman" w:cs="Times New Roman"/>
          <w:sz w:val="24"/>
          <w:szCs w:val="24"/>
          <w:lang w:val="de-DE"/>
        </w:rPr>
        <w:t xml:space="preserve">ermöglicht </w:t>
      </w:r>
      <w:r>
        <w:rPr>
          <w:rFonts w:ascii="Times New Roman" w:hAnsi="Times New Roman" w:cs="Times New Roman"/>
          <w:sz w:val="24"/>
          <w:szCs w:val="24"/>
        </w:rPr>
        <w:t>Flexibilität bei der Arbeitssuche und die Möglichkeit</w:t>
      </w:r>
      <w:r>
        <w:rPr>
          <w:rFonts w:ascii="Times New Roman" w:hAnsi="Times New Roman" w:cs="Times New Roman"/>
          <w:sz w:val="24"/>
          <w:szCs w:val="24"/>
          <w:lang w:val="de-DE"/>
        </w:rPr>
        <w:t xml:space="preserve">, sich in </w:t>
      </w:r>
      <w:r>
        <w:rPr>
          <w:rFonts w:ascii="Times New Roman" w:hAnsi="Times New Roman" w:cs="Times New Roman"/>
          <w:sz w:val="24"/>
          <w:szCs w:val="24"/>
        </w:rPr>
        <w:t>verschiedenen</w:t>
      </w:r>
      <w:r>
        <w:rPr>
          <w:rFonts w:ascii="Times New Roman" w:hAnsi="Times New Roman" w:cs="Times New Roman"/>
          <w:sz w:val="24"/>
          <w:szCs w:val="24"/>
          <w:lang w:val="de-DE"/>
        </w:rPr>
        <w:t xml:space="preserve"> Bereichen beruflich zu realisieren</w:t>
      </w:r>
      <w:r>
        <w:rPr>
          <w:rFonts w:ascii="Times New Roman" w:hAnsi="Times New Roman" w:cs="Times New Roman"/>
          <w:sz w:val="24"/>
          <w:szCs w:val="24"/>
        </w:rPr>
        <w:t>.</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Ein weiterer wichtiger Aspekt</w:t>
      </w:r>
      <w:r>
        <w:rPr>
          <w:rFonts w:ascii="Times New Roman" w:hAnsi="Times New Roman" w:cs="Times New Roman"/>
          <w:sz w:val="24"/>
          <w:szCs w:val="24"/>
          <w:lang w:val="de-DE"/>
        </w:rPr>
        <w:t xml:space="preserve"> einer solchen</w:t>
      </w:r>
      <w:r>
        <w:rPr>
          <w:rFonts w:ascii="Times New Roman" w:hAnsi="Times New Roman" w:cs="Times New Roman"/>
          <w:sz w:val="24"/>
          <w:szCs w:val="24"/>
        </w:rPr>
        <w:t xml:space="preserve"> Ausbildung ist, dass </w:t>
      </w:r>
      <w:r>
        <w:rPr>
          <w:rFonts w:ascii="Times New Roman" w:hAnsi="Times New Roman" w:cs="Times New Roman"/>
          <w:sz w:val="24"/>
          <w:szCs w:val="24"/>
          <w:lang w:val="de-DE"/>
        </w:rPr>
        <w:t xml:space="preserve">die </w:t>
      </w:r>
      <w:r>
        <w:rPr>
          <w:rFonts w:ascii="Times New Roman" w:hAnsi="Times New Roman"/>
          <w:sz w:val="24"/>
          <w:szCs w:val="24"/>
          <w:lang w:val="de-DE"/>
        </w:rPr>
        <w:t>Hauptfächer eine starke philologische Ausrichtung haben:</w:t>
      </w:r>
      <w:r>
        <w:rPr>
          <w:rFonts w:ascii="Times New Roman" w:hAnsi="Times New Roman"/>
          <w:sz w:val="24"/>
          <w:szCs w:val="24"/>
        </w:rPr>
        <w:t xml:space="preserve"> </w:t>
      </w:r>
      <w:r>
        <w:rPr>
          <w:rFonts w:ascii="Times New Roman" w:hAnsi="Times New Roman"/>
          <w:sz w:val="24"/>
          <w:szCs w:val="24"/>
          <w:lang w:val="de-DE"/>
        </w:rPr>
        <w:t>Studenten lernen nicht nur, einen reichen Wortschatz und ein breites Ausdrucksspektrum zu meistern, sondern  besch</w:t>
      </w:r>
      <w:r>
        <w:rPr>
          <w:rFonts w:ascii="Times New Roman" w:hAnsi="Times New Roman" w:cs="Times New Roman"/>
          <w:sz w:val="24"/>
          <w:szCs w:val="24"/>
        </w:rPr>
        <w:t>ä</w:t>
      </w:r>
      <w:r>
        <w:rPr>
          <w:rFonts w:ascii="Times New Roman" w:hAnsi="Times New Roman" w:cs="Times New Roman"/>
          <w:sz w:val="24"/>
          <w:szCs w:val="24"/>
          <w:lang w:val="de-DE"/>
        </w:rPr>
        <w:t>ftigen sich auch mit Landeskunde, Literatur, Sprachgeschichte und Kulturologie, was ihnen zusätzlich zur Berufsausbildung humanistische Bildung vermittelt, d</w:t>
      </w:r>
      <w:r>
        <w:rPr>
          <w:rFonts w:ascii="Times New Roman" w:hAnsi="Times New Roman" w:cs="Times New Roman"/>
          <w:sz w:val="24"/>
          <w:szCs w:val="24"/>
        </w:rPr>
        <w:t>urch</w:t>
      </w:r>
      <w:r>
        <w:rPr>
          <w:rFonts w:ascii="Times New Roman" w:hAnsi="Times New Roman" w:cs="Times New Roman"/>
          <w:sz w:val="24"/>
          <w:szCs w:val="24"/>
          <w:lang w:val="de-DE"/>
        </w:rPr>
        <w:t xml:space="preserve"> eine</w:t>
      </w:r>
      <w:r>
        <w:rPr>
          <w:rFonts w:ascii="Times New Roman" w:hAnsi="Times New Roman" w:cs="Times New Roman"/>
          <w:sz w:val="24"/>
          <w:szCs w:val="24"/>
        </w:rPr>
        <w:t xml:space="preserve"> gründliche Kenntni</w:t>
      </w:r>
      <w:r>
        <w:rPr>
          <w:rFonts w:ascii="Times New Roman" w:hAnsi="Times New Roman" w:cs="Times New Roman"/>
          <w:sz w:val="24"/>
          <w:szCs w:val="24"/>
          <w:lang w:val="de-DE"/>
        </w:rPr>
        <w:t>s der Klassiker der Weltliteratur, Informiertheit über</w:t>
      </w:r>
      <w:r>
        <w:rPr>
          <w:rFonts w:ascii="Times New Roman" w:hAnsi="Times New Roman" w:cs="Times New Roman"/>
          <w:sz w:val="24"/>
          <w:szCs w:val="24"/>
        </w:rPr>
        <w:t xml:space="preserve"> die Entwicklung der Sprache und Kenntni</w:t>
      </w:r>
      <w:r>
        <w:rPr>
          <w:rFonts w:ascii="Times New Roman" w:hAnsi="Times New Roman" w:cs="Times New Roman"/>
          <w:sz w:val="24"/>
          <w:szCs w:val="24"/>
          <w:lang w:val="de-DE"/>
        </w:rPr>
        <w:t xml:space="preserve">s </w:t>
      </w:r>
      <w:r>
        <w:rPr>
          <w:rFonts w:ascii="Times New Roman" w:hAnsi="Times New Roman" w:cs="Times New Roman"/>
          <w:sz w:val="24"/>
          <w:szCs w:val="24"/>
        </w:rPr>
        <w:t>der Kultur der Länder</w:t>
      </w:r>
      <w:r>
        <w:rPr>
          <w:rFonts w:ascii="Times New Roman" w:hAnsi="Times New Roman" w:cs="Times New Roman"/>
          <w:sz w:val="24"/>
          <w:szCs w:val="24"/>
          <w:lang w:val="de-DE"/>
        </w:rPr>
        <w:t xml:space="preserve">. Philologien entwickeln die mentalen Fähigkeiten der Studierenden in Richtung eines bewussten Verständnisses sprachlicher Komparatistik und bieten ihnen die Chance, dank der Möglichkeit, mehrere Gebiete zu betrachten und zu vergleichen, selbstständig </w:t>
      </w:r>
      <w:r>
        <w:rPr>
          <w:rFonts w:ascii="Times New Roman" w:hAnsi="Times New Roman" w:cs="Times New Roman"/>
          <w:sz w:val="24"/>
          <w:szCs w:val="24"/>
          <w:lang w:val="de-DE"/>
        </w:rPr>
        <w:lastRenderedPageBreak/>
        <w:t>Schlüsse auf die Wirkmechanismen von Sprachen zu ziehen. Dies macht das Erlernen weiterer Fremdsprachen viel schneller und leichter.</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P</w:t>
      </w:r>
      <w:r>
        <w:rPr>
          <w:rFonts w:ascii="Times New Roman" w:hAnsi="Times New Roman" w:cs="Times New Roman"/>
          <w:sz w:val="24"/>
          <w:szCs w:val="24"/>
        </w:rPr>
        <w:t>hilologien</w:t>
      </w:r>
      <w:r>
        <w:rPr>
          <w:rFonts w:ascii="Times New Roman" w:hAnsi="Times New Roman" w:cs="Times New Roman"/>
          <w:sz w:val="24"/>
          <w:szCs w:val="24"/>
          <w:lang w:val="de-DE"/>
        </w:rPr>
        <w:t xml:space="preserve"> sind Repräsentanten des</w:t>
      </w:r>
      <w:r>
        <w:rPr>
          <w:rFonts w:ascii="Times New Roman" w:hAnsi="Times New Roman" w:cs="Times New Roman"/>
          <w:sz w:val="24"/>
          <w:szCs w:val="24"/>
        </w:rPr>
        <w:t xml:space="preserve"> Humboldt</w:t>
      </w:r>
      <w:r>
        <w:rPr>
          <w:rFonts w:ascii="Times New Roman" w:hAnsi="Times New Roman" w:cs="Times New Roman"/>
          <w:sz w:val="24"/>
          <w:szCs w:val="24"/>
          <w:lang w:val="de-DE"/>
        </w:rPr>
        <w:t>’schen</w:t>
      </w:r>
      <w:r>
        <w:rPr>
          <w:rFonts w:ascii="Times New Roman" w:hAnsi="Times New Roman" w:cs="Times New Roman"/>
          <w:sz w:val="24"/>
          <w:szCs w:val="24"/>
        </w:rPr>
        <w:t xml:space="preserve"> Bildungsideal</w:t>
      </w:r>
      <w:r>
        <w:rPr>
          <w:rFonts w:ascii="Times New Roman" w:hAnsi="Times New Roman" w:cs="Times New Roman"/>
          <w:sz w:val="24"/>
          <w:szCs w:val="24"/>
          <w:lang w:val="de-DE"/>
        </w:rPr>
        <w:t>s</w:t>
      </w:r>
      <w:r>
        <w:rPr>
          <w:rFonts w:ascii="Times New Roman" w:hAnsi="Times New Roman" w:cs="Times New Roman"/>
          <w:sz w:val="24"/>
          <w:szCs w:val="24"/>
        </w:rPr>
        <w:t xml:space="preserve">. </w:t>
      </w:r>
      <w:r>
        <w:rPr>
          <w:rFonts w:ascii="Times New Roman" w:hAnsi="Times New Roman" w:cs="Times New Roman"/>
          <w:sz w:val="24"/>
          <w:szCs w:val="24"/>
          <w:lang w:val="de-DE"/>
        </w:rPr>
        <w:t>D</w:t>
      </w:r>
      <w:r>
        <w:rPr>
          <w:rFonts w:ascii="Times New Roman" w:hAnsi="Times New Roman" w:cs="Times New Roman"/>
          <w:sz w:val="24"/>
          <w:szCs w:val="24"/>
        </w:rPr>
        <w:t>iese</w:t>
      </w:r>
      <w:r>
        <w:rPr>
          <w:rFonts w:ascii="Times New Roman" w:hAnsi="Times New Roman" w:cs="Times New Roman"/>
          <w:sz w:val="24"/>
          <w:szCs w:val="24"/>
          <w:lang w:val="de-DE"/>
        </w:rPr>
        <w:t xml:space="preserve">s konzentriert sich auf </w:t>
      </w:r>
      <w:r>
        <w:rPr>
          <w:rFonts w:ascii="Times New Roman" w:hAnsi="Times New Roman" w:cs="Times New Roman"/>
          <w:sz w:val="24"/>
          <w:szCs w:val="24"/>
        </w:rPr>
        <w:t xml:space="preserve">die beiden </w:t>
      </w:r>
      <w:r>
        <w:rPr>
          <w:rFonts w:ascii="Times New Roman" w:hAnsi="Times New Roman" w:cs="Times New Roman"/>
          <w:sz w:val="24"/>
          <w:szCs w:val="24"/>
          <w:lang w:val="de-DE"/>
        </w:rPr>
        <w:t>Haupt</w:t>
      </w:r>
      <w:r>
        <w:rPr>
          <w:rFonts w:ascii="Times New Roman" w:hAnsi="Times New Roman" w:cs="Times New Roman"/>
          <w:sz w:val="24"/>
          <w:szCs w:val="24"/>
        </w:rPr>
        <w:t xml:space="preserve">begriffe der bürgerlichen Aufklärung, nämlich das autonome Individuum und </w:t>
      </w:r>
      <w:r>
        <w:rPr>
          <w:rFonts w:ascii="Times New Roman" w:hAnsi="Times New Roman" w:cs="Times New Roman"/>
          <w:sz w:val="24"/>
          <w:szCs w:val="24"/>
          <w:lang w:val="de-DE"/>
        </w:rPr>
        <w:t>das W</w:t>
      </w:r>
      <w:r>
        <w:rPr>
          <w:rFonts w:ascii="Times New Roman" w:hAnsi="Times New Roman"/>
          <w:sz w:val="24"/>
          <w:szCs w:val="24"/>
        </w:rPr>
        <w:t>eltbürgertum</w:t>
      </w:r>
      <w:r>
        <w:rPr>
          <w:rFonts w:ascii="Times New Roman" w:hAnsi="Times New Roman" w:cs="Times New Roman"/>
          <w:sz w:val="24"/>
          <w:szCs w:val="24"/>
        </w:rPr>
        <w:t>. Autonom ist jedes Individuum, das durch seine Vernunft Selbstbestimmung</w:t>
      </w:r>
      <w:r>
        <w:rPr>
          <w:rFonts w:ascii="Times New Roman" w:hAnsi="Times New Roman" w:cs="Times New Roman"/>
          <w:sz w:val="24"/>
          <w:szCs w:val="24"/>
          <w:lang w:val="de-DE"/>
        </w:rPr>
        <w:t xml:space="preserve"> </w:t>
      </w:r>
      <w:r>
        <w:rPr>
          <w:rFonts w:ascii="Times New Roman" w:hAnsi="Times New Roman" w:cs="Times New Roman"/>
          <w:sz w:val="24"/>
          <w:szCs w:val="24"/>
        </w:rPr>
        <w:t>erlangt, und</w:t>
      </w:r>
      <w:r>
        <w:rPr>
          <w:rFonts w:ascii="Times New Roman" w:hAnsi="Times New Roman" w:cs="Times New Roman"/>
          <w:sz w:val="24"/>
          <w:szCs w:val="24"/>
          <w:lang w:val="de-DE"/>
        </w:rPr>
        <w:t xml:space="preserve"> W</w:t>
      </w:r>
      <w:r>
        <w:rPr>
          <w:rFonts w:ascii="Times New Roman" w:hAnsi="Times New Roman"/>
          <w:sz w:val="24"/>
          <w:szCs w:val="24"/>
        </w:rPr>
        <w:t>eltbürgertum</w:t>
      </w:r>
      <w:r>
        <w:rPr>
          <w:rFonts w:ascii="Times New Roman" w:hAnsi="Times New Roman"/>
          <w:sz w:val="24"/>
          <w:szCs w:val="24"/>
          <w:lang w:val="de-DE"/>
        </w:rPr>
        <w:t xml:space="preserve"> meint</w:t>
      </w:r>
      <w:r>
        <w:rPr>
          <w:rFonts w:ascii="Times New Roman" w:hAnsi="Times New Roman" w:cs="Times New Roman"/>
          <w:sz w:val="24"/>
          <w:szCs w:val="24"/>
        </w:rPr>
        <w:t xml:space="preserve"> die Beziehung zwischen autonomen Individuen unabhängig von ihrer sozialen und kulturellen Sozialisation. Das </w:t>
      </w:r>
      <w:r>
        <w:rPr>
          <w:rFonts w:ascii="Times New Roman" w:hAnsi="Times New Roman" w:cs="Times New Roman"/>
          <w:sz w:val="24"/>
          <w:szCs w:val="24"/>
          <w:lang w:val="de-DE"/>
        </w:rPr>
        <w:t>Humboldt’sche Bildungsideal</w:t>
      </w:r>
      <w:r>
        <w:rPr>
          <w:rFonts w:ascii="Times New Roman" w:hAnsi="Times New Roman" w:cs="Times New Roman"/>
          <w:sz w:val="24"/>
          <w:szCs w:val="24"/>
        </w:rPr>
        <w:t xml:space="preserve"> </w:t>
      </w:r>
      <w:r>
        <w:rPr>
          <w:rFonts w:ascii="Times New Roman" w:hAnsi="Times New Roman" w:cs="Times New Roman"/>
          <w:sz w:val="24"/>
          <w:szCs w:val="24"/>
          <w:lang w:val="de-DE"/>
        </w:rPr>
        <w:t>ist auch heute noch gültig</w:t>
      </w:r>
      <w:r>
        <w:rPr>
          <w:rFonts w:ascii="Times New Roman" w:hAnsi="Times New Roman" w:cs="Times New Roman"/>
          <w:sz w:val="24"/>
          <w:szCs w:val="24"/>
        </w:rPr>
        <w:t>, wenn es um die akademische Freiheit der Hochschulen geht, genauer gesagt um ihre innere Autonomie – die</w:t>
      </w:r>
      <w:r>
        <w:rPr>
          <w:rFonts w:ascii="Times New Roman" w:hAnsi="Times New Roman" w:cs="Times New Roman"/>
          <w:sz w:val="24"/>
          <w:szCs w:val="24"/>
          <w:lang w:val="de-DE"/>
        </w:rPr>
        <w:t xml:space="preserve"> </w:t>
      </w:r>
      <w:r>
        <w:rPr>
          <w:rFonts w:ascii="Times New Roman" w:hAnsi="Times New Roman" w:cs="Times New Roman"/>
          <w:sz w:val="24"/>
          <w:szCs w:val="24"/>
        </w:rPr>
        <w:t xml:space="preserve">freie </w:t>
      </w:r>
      <w:r>
        <w:rPr>
          <w:rFonts w:ascii="Times New Roman" w:hAnsi="Times New Roman" w:cs="Times New Roman"/>
          <w:sz w:val="24"/>
          <w:szCs w:val="24"/>
          <w:lang w:val="de-DE"/>
        </w:rPr>
        <w:t xml:space="preserve">Wahl des </w:t>
      </w:r>
      <w:r>
        <w:rPr>
          <w:rFonts w:ascii="Times New Roman" w:hAnsi="Times New Roman" w:cs="Times New Roman"/>
          <w:sz w:val="24"/>
          <w:szCs w:val="24"/>
        </w:rPr>
        <w:t xml:space="preserve">Studiums, </w:t>
      </w:r>
      <w:r>
        <w:rPr>
          <w:rFonts w:ascii="Times New Roman" w:hAnsi="Times New Roman" w:cs="Times New Roman"/>
          <w:sz w:val="24"/>
          <w:szCs w:val="24"/>
          <w:lang w:val="de-DE"/>
        </w:rPr>
        <w:t xml:space="preserve">der </w:t>
      </w:r>
      <w:r>
        <w:rPr>
          <w:rFonts w:ascii="Times New Roman" w:hAnsi="Times New Roman" w:cs="Times New Roman"/>
          <w:sz w:val="24"/>
          <w:szCs w:val="24"/>
        </w:rPr>
        <w:t xml:space="preserve">Organisation, </w:t>
      </w:r>
      <w:r>
        <w:rPr>
          <w:rFonts w:ascii="Times New Roman" w:hAnsi="Times New Roman" w:cs="Times New Roman"/>
          <w:sz w:val="24"/>
          <w:szCs w:val="24"/>
          <w:lang w:val="de-DE"/>
        </w:rPr>
        <w:t xml:space="preserve">der </w:t>
      </w:r>
      <w:r>
        <w:rPr>
          <w:rFonts w:ascii="Times New Roman" w:hAnsi="Times New Roman" w:cs="Times New Roman"/>
          <w:sz w:val="24"/>
          <w:szCs w:val="24"/>
        </w:rPr>
        <w:t xml:space="preserve">Lehrmethoden und </w:t>
      </w:r>
      <w:r>
        <w:rPr>
          <w:rFonts w:ascii="Times New Roman" w:hAnsi="Times New Roman" w:cs="Times New Roman"/>
          <w:sz w:val="24"/>
          <w:szCs w:val="24"/>
          <w:lang w:val="de-DE"/>
        </w:rPr>
        <w:t xml:space="preserve">des </w:t>
      </w:r>
      <w:r>
        <w:rPr>
          <w:rFonts w:ascii="Times New Roman" w:hAnsi="Times New Roman" w:cs="Times New Roman"/>
          <w:sz w:val="24"/>
          <w:szCs w:val="24"/>
        </w:rPr>
        <w:t>Informationsaustausch</w:t>
      </w:r>
      <w:r>
        <w:rPr>
          <w:rFonts w:ascii="Times New Roman" w:hAnsi="Times New Roman" w:cs="Times New Roman"/>
          <w:sz w:val="24"/>
          <w:szCs w:val="24"/>
          <w:lang w:val="de-DE"/>
        </w:rPr>
        <w:t>es</w:t>
      </w:r>
      <w:r>
        <w:rPr>
          <w:rFonts w:ascii="Times New Roman" w:hAnsi="Times New Roman" w:cs="Times New Roman"/>
          <w:sz w:val="24"/>
          <w:szCs w:val="24"/>
        </w:rPr>
        <w:t>.</w:t>
      </w:r>
      <w:r>
        <w:rPr>
          <w:rFonts w:ascii="Times New Roman" w:hAnsi="Times New Roman" w:cs="Times New Roman"/>
          <w:sz w:val="24"/>
          <w:szCs w:val="24"/>
          <w:lang w:val="de-DE"/>
        </w:rPr>
        <w:t xml:space="preserve"> In diesem Sinne geben viele philologische Studiengänge den Studierenden die Möglichkeit, Fächer nach ihren Interessen zu wählen. Manchmal sind diese zusätzlichen Kurse mit einer praktischen Ausrichtung oder mit dem Erlernen einer anderen Fremdsprache verbunden,</w:t>
      </w:r>
      <w:r>
        <w:rPr>
          <w:rFonts w:ascii="Times New Roman" w:hAnsi="Times New Roman" w:cs="Times New Roman"/>
          <w:sz w:val="24"/>
          <w:szCs w:val="24"/>
        </w:rPr>
        <w:t xml:space="preserve"> </w:t>
      </w:r>
      <w:r>
        <w:rPr>
          <w:rFonts w:ascii="Times New Roman" w:hAnsi="Times New Roman" w:cs="Times New Roman"/>
          <w:sz w:val="24"/>
          <w:szCs w:val="24"/>
          <w:lang w:val="de-DE"/>
        </w:rPr>
        <w:t>etwas, das neue Perspektiven für die zukünftigen Philologen eröffnet.</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Die berufliche Realisierung der ausgebildeten Philologen in staatlichen und internationalen Institutionen ermöglicht es diesen, sich an Projekten zu beteiligen und  sich einen guten Namen zu machen. Das Gleiche kann durch den späteren Erwerb akademischer Titel und die Tätigkeit als Dozent an einer Hochschule erreicht werden.</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Sich eine Sprache fast bis auf Muttersprachniveau anzu</w:t>
      </w:r>
      <w:r w:rsidR="007B6EE6">
        <w:rPr>
          <w:rFonts w:ascii="Times New Roman" w:hAnsi="Times New Roman" w:cs="Times New Roman"/>
          <w:sz w:val="24"/>
          <w:szCs w:val="24"/>
          <w:lang w:val="de-DE"/>
        </w:rPr>
        <w:t>eignen</w:t>
      </w:r>
      <w:r>
        <w:rPr>
          <w:rFonts w:ascii="Times New Roman" w:hAnsi="Times New Roman" w:cs="Times New Roman"/>
          <w:sz w:val="24"/>
          <w:szCs w:val="24"/>
          <w:lang w:val="de-DE"/>
        </w:rPr>
        <w:t>, um in einem bestimmten Land leben zu können, ist eine häufige Motivation, so etwa für viele Lerner fernöstlicher Sprachen, wie Chinesisch, Koreanisch oder Japanisch.</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 xml:space="preserve">Soziale Netzwerke, Plattformen für Informationsaustausch von Menschen aus Ländern und Kulturen auf der ganzen Welt und Filmwebseiten sind der Grund, warum sich viele Jugendliche in die Kultur, das Aussehen und die Mentalität eines Landes verlieben. Daher </w:t>
      </w:r>
      <w:r>
        <w:rPr>
          <w:rFonts w:ascii="Times New Roman" w:hAnsi="Times New Roman"/>
          <w:sz w:val="24"/>
          <w:szCs w:val="24"/>
          <w:lang w:val="de-DE"/>
        </w:rPr>
        <w:t>möchten sie das ganze Leben oder zumindest eine gewisse Zeit in diesem Land verbringen.</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Es ist nicht ungewöhnlich, dass Philologen in ihrem „Traumland“ ih</w:t>
      </w:r>
      <w:r w:rsidR="007B6EE6">
        <w:rPr>
          <w:rFonts w:ascii="Times New Roman" w:hAnsi="Times New Roman" w:cs="Times New Roman"/>
          <w:sz w:val="24"/>
          <w:szCs w:val="24"/>
          <w:lang w:val="de-DE"/>
        </w:rPr>
        <w:t>r</w:t>
      </w:r>
      <w:r>
        <w:rPr>
          <w:rFonts w:ascii="Times New Roman" w:hAnsi="Times New Roman" w:cs="Times New Roman"/>
          <w:sz w:val="24"/>
          <w:szCs w:val="24"/>
          <w:lang w:val="de-DE"/>
        </w:rPr>
        <w:t>en Master machen; oft unterscheidet sich die Wahl ihres Masterstudiums stark von ihren Bachelorfächern. Das bringt jedoch nur Vorteile mit sich, denn es erweitert ihre Horizonte und Berufsaussichten tatsächlich weiter.</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Auf der anderen Seite sollte man aber nicht vergessen, dass es viel Arbeit, Anstrengung, Energie und Selbstdisziplin erfordert, um ein Spezialist in den vielen Bereichen und Fachsprachen der modernen Welt zu werden. Begriffe aus mehreren Sphären zu einem Teil des aktiven Wortschatzes zu machen, ist eine große Herausforderung auf dem Weg des Spracherwerbs. Einige der Perspektiven, die sich auch als Herausforderungen für die philologischen Disziplinen erweisen, sind nämlich die Erweiterung der Wissensgebiete und die Ausstattung der Philologiestudierenden mit einer immer spezialisierteren Sprache.</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Die Wahrheit ist, dass eine intensive fachsprachliche Ausbildung wichtiger wird, da blo</w:t>
      </w:r>
      <w:r>
        <w:rPr>
          <w:rFonts w:ascii="Times New Roman" w:hAnsi="Times New Roman"/>
          <w:sz w:val="24"/>
          <w:szCs w:val="24"/>
        </w:rPr>
        <w:t>ß</w:t>
      </w:r>
      <w:r>
        <w:rPr>
          <w:rFonts w:ascii="Times New Roman" w:hAnsi="Times New Roman"/>
          <w:sz w:val="24"/>
          <w:szCs w:val="24"/>
          <w:lang w:val="de-DE"/>
        </w:rPr>
        <w:t xml:space="preserve"> allgemeine Sprachkenntnisse in letzter Zeit eine Abwertung erfahren haben. </w:t>
      </w:r>
      <w:r>
        <w:rPr>
          <w:rFonts w:ascii="Times New Roman" w:hAnsi="Times New Roman" w:cs="Times New Roman"/>
          <w:sz w:val="24"/>
          <w:szCs w:val="24"/>
          <w:lang w:val="de-DE"/>
        </w:rPr>
        <w:t>Die Arbeit in einem Callcenter ist beispielsweise auch ohne eine Ausbildung im Bereich Sprachen durchaus möglich, Menschen, die im Ausland gearbeitet haben und die Sprache umgangssprachlich k</w:t>
      </w:r>
      <w:r>
        <w:rPr>
          <w:rFonts w:ascii="Times New Roman" w:hAnsi="Times New Roman"/>
          <w:sz w:val="24"/>
          <w:szCs w:val="24"/>
          <w:lang w:val="de-DE"/>
        </w:rPr>
        <w:t>önnen</w:t>
      </w:r>
      <w:r>
        <w:rPr>
          <w:rFonts w:ascii="Times New Roman" w:hAnsi="Times New Roman" w:cs="Times New Roman"/>
          <w:sz w:val="24"/>
          <w:szCs w:val="24"/>
          <w:lang w:val="de-DE"/>
        </w:rPr>
        <w:t>, unterscheiden sich nicht von denjenigen, die eine Bachelorstufe als Philologe erworben haben. Wichtig ist in diesem Zusammenhang, dass Studenten immer klar vor Augen haben, wie sie sich in Zukunft beruflich realisieren wollen, wenn sie Fächer bzw. Kurse an der Universität wählen.</w:t>
      </w:r>
    </w:p>
    <w:p w:rsidR="0069146D" w:rsidRDefault="00571F4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de-DE"/>
        </w:rPr>
        <w:t>Die Digitalisierung und der Einsatz künstlicher Intelligenz in vielen Lebensbereichen ist ein weiterer wichtiger Aspekt der modernen Zeit und der Zukunft. Solche technischen Hilfsmittel bringen viele Vorteile, aber auch Nachteile, weil sie, obwohl sie die Arbeit der Philologen-Übersetzer erleichtern, ihnen teilweise auch die Arbeitschancen rauben. Es ist nützlich, Programme zu haben, die bei Übersetzungen helfen, indem sie z. B. Wiederholungen erkennen und direkt ersetzen. Solche Programme sind effizienter als Menschen, dies bedeutet jedoch nicht, dass die Übersetzungen perfekt sind, au</w:t>
      </w:r>
      <w:r>
        <w:rPr>
          <w:rFonts w:ascii="Times New Roman" w:hAnsi="Times New Roman"/>
          <w:sz w:val="24"/>
          <w:szCs w:val="24"/>
          <w:lang w:val="de-DE"/>
        </w:rPr>
        <w:t xml:space="preserve">ßerdem ist </w:t>
      </w:r>
      <w:r>
        <w:rPr>
          <w:rFonts w:ascii="Times New Roman" w:hAnsi="Times New Roman" w:cs="Times New Roman"/>
          <w:sz w:val="24"/>
          <w:szCs w:val="24"/>
          <w:lang w:val="de-DE"/>
        </w:rPr>
        <w:t xml:space="preserve">der philologische Spezialist immer der, der das letzte Wort hat, Schablonensprache kann eine Maschine allerdings leicht übersetzen. </w:t>
      </w:r>
      <w:r>
        <w:rPr>
          <w:rFonts w:ascii="Times New Roman" w:hAnsi="Times New Roman" w:cs="Times New Roman"/>
          <w:sz w:val="24"/>
          <w:szCs w:val="24"/>
        </w:rPr>
        <w:t>Es gibt</w:t>
      </w:r>
      <w:r>
        <w:rPr>
          <w:rFonts w:ascii="Times New Roman" w:hAnsi="Times New Roman" w:cs="Times New Roman"/>
          <w:sz w:val="24"/>
          <w:szCs w:val="24"/>
          <w:lang w:val="de-DE"/>
        </w:rPr>
        <w:t xml:space="preserve"> jedoch </w:t>
      </w:r>
      <w:r>
        <w:rPr>
          <w:rFonts w:ascii="Times New Roman" w:hAnsi="Times New Roman" w:cs="Times New Roman"/>
          <w:sz w:val="24"/>
          <w:szCs w:val="24"/>
        </w:rPr>
        <w:t xml:space="preserve">einen </w:t>
      </w:r>
      <w:r>
        <w:rPr>
          <w:rFonts w:ascii="Times New Roman" w:hAnsi="Times New Roman"/>
          <w:sz w:val="24"/>
          <w:szCs w:val="24"/>
        </w:rPr>
        <w:t>große</w:t>
      </w:r>
      <w:r>
        <w:rPr>
          <w:rFonts w:ascii="Times New Roman" w:hAnsi="Times New Roman"/>
          <w:sz w:val="24"/>
          <w:szCs w:val="24"/>
          <w:lang w:val="de-DE"/>
        </w:rPr>
        <w:t xml:space="preserve">n </w:t>
      </w:r>
      <w:r>
        <w:rPr>
          <w:rFonts w:ascii="Times New Roman" w:hAnsi="Times New Roman" w:cs="Times New Roman"/>
          <w:sz w:val="24"/>
          <w:szCs w:val="24"/>
        </w:rPr>
        <w:t xml:space="preserve">Unterschied zwischen der Vorgehensweise eines echten </w:t>
      </w:r>
      <w:r>
        <w:rPr>
          <w:rFonts w:ascii="Times New Roman" w:hAnsi="Times New Roman" w:cs="Times New Roman"/>
          <w:sz w:val="24"/>
          <w:szCs w:val="24"/>
          <w:lang w:val="de-DE"/>
        </w:rPr>
        <w:t>P</w:t>
      </w:r>
      <w:r>
        <w:rPr>
          <w:rFonts w:ascii="Times New Roman" w:hAnsi="Times New Roman" w:cs="Times New Roman"/>
          <w:sz w:val="24"/>
          <w:szCs w:val="24"/>
        </w:rPr>
        <w:t>hilolog</w:t>
      </w:r>
      <w:r>
        <w:rPr>
          <w:rFonts w:ascii="Times New Roman" w:hAnsi="Times New Roman" w:cs="Times New Roman"/>
          <w:sz w:val="24"/>
          <w:szCs w:val="24"/>
          <w:lang w:val="de-DE"/>
        </w:rPr>
        <w:t>en-</w:t>
      </w:r>
      <w:r>
        <w:rPr>
          <w:rFonts w:ascii="Times New Roman" w:hAnsi="Times New Roman" w:cs="Times New Roman"/>
          <w:sz w:val="24"/>
          <w:szCs w:val="24"/>
        </w:rPr>
        <w:t xml:space="preserve">Übersetzers und KI-Geräten bei der Übersetzung literarischer Texte. Der Übersetzer versucht, die verborgenen Nuancen der Zeit und des Autors zu vermitteln. Oft ist es notwendig, die </w:t>
      </w:r>
      <w:r>
        <w:rPr>
          <w:rFonts w:ascii="Times New Roman" w:hAnsi="Times New Roman" w:cs="Times New Roman"/>
          <w:sz w:val="24"/>
          <w:szCs w:val="24"/>
          <w:lang w:val="de-DE"/>
        </w:rPr>
        <w:t>Lebense</w:t>
      </w:r>
      <w:r>
        <w:rPr>
          <w:rFonts w:ascii="Times New Roman" w:hAnsi="Times New Roman" w:cs="Times New Roman"/>
          <w:sz w:val="24"/>
          <w:szCs w:val="24"/>
        </w:rPr>
        <w:t xml:space="preserve">poche </w:t>
      </w:r>
      <w:r>
        <w:rPr>
          <w:rFonts w:ascii="Times New Roman" w:hAnsi="Times New Roman" w:cs="Times New Roman"/>
          <w:sz w:val="24"/>
          <w:szCs w:val="24"/>
          <w:lang w:val="de-DE"/>
        </w:rPr>
        <w:t>des jeweiligen Schriftstellers</w:t>
      </w:r>
      <w:r>
        <w:rPr>
          <w:rFonts w:ascii="Times New Roman" w:hAnsi="Times New Roman"/>
          <w:sz w:val="24"/>
          <w:szCs w:val="24"/>
          <w:lang w:val="de-DE"/>
        </w:rPr>
        <w:t xml:space="preserve"> </w:t>
      </w:r>
      <w:r>
        <w:rPr>
          <w:rFonts w:ascii="Times New Roman" w:hAnsi="Times New Roman" w:cs="Times New Roman"/>
          <w:sz w:val="24"/>
          <w:szCs w:val="24"/>
        </w:rPr>
        <w:t xml:space="preserve">zu </w:t>
      </w:r>
      <w:r>
        <w:rPr>
          <w:rFonts w:ascii="Times New Roman" w:hAnsi="Times New Roman" w:cs="Times New Roman"/>
          <w:sz w:val="24"/>
          <w:szCs w:val="24"/>
          <w:lang w:val="de-DE"/>
        </w:rPr>
        <w:t>behandeln</w:t>
      </w:r>
      <w:r>
        <w:rPr>
          <w:rFonts w:ascii="Times New Roman" w:hAnsi="Times New Roman" w:cs="Times New Roman"/>
          <w:sz w:val="24"/>
          <w:szCs w:val="24"/>
        </w:rPr>
        <w:t xml:space="preserve">, die spezifischen </w:t>
      </w:r>
      <w:r>
        <w:rPr>
          <w:rFonts w:ascii="Times New Roman" w:hAnsi="Times New Roman" w:cs="Times New Roman"/>
          <w:sz w:val="24"/>
          <w:szCs w:val="24"/>
          <w:lang w:val="de-DE"/>
        </w:rPr>
        <w:t xml:space="preserve">Begriffe </w:t>
      </w:r>
      <w:r>
        <w:rPr>
          <w:rFonts w:ascii="Times New Roman" w:hAnsi="Times New Roman" w:cs="Times New Roman"/>
          <w:sz w:val="24"/>
          <w:szCs w:val="24"/>
        </w:rPr>
        <w:t>und seine</w:t>
      </w:r>
      <w:r>
        <w:rPr>
          <w:rFonts w:ascii="Times New Roman" w:hAnsi="Times New Roman" w:cs="Times New Roman"/>
          <w:sz w:val="24"/>
          <w:szCs w:val="24"/>
          <w:lang w:val="de-DE"/>
        </w:rPr>
        <w:t>n</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Ausdruck </w:t>
      </w:r>
      <w:r>
        <w:rPr>
          <w:rFonts w:ascii="Times New Roman" w:hAnsi="Times New Roman" w:cs="Times New Roman"/>
          <w:sz w:val="24"/>
          <w:szCs w:val="24"/>
        </w:rPr>
        <w:t>zu untersuchen, um den Text bestmöglich</w:t>
      </w:r>
      <w:r>
        <w:rPr>
          <w:rFonts w:ascii="Times New Roman" w:hAnsi="Times New Roman" w:cs="Times New Roman"/>
          <w:sz w:val="24"/>
          <w:szCs w:val="24"/>
          <w:lang w:val="de-DE"/>
        </w:rPr>
        <w:t>,</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auf </w:t>
      </w:r>
      <w:r>
        <w:rPr>
          <w:rFonts w:ascii="Times New Roman" w:hAnsi="Times New Roman" w:cs="Times New Roman"/>
          <w:sz w:val="24"/>
          <w:szCs w:val="24"/>
        </w:rPr>
        <w:t>authentische Weise ü</w:t>
      </w:r>
      <w:r>
        <w:rPr>
          <w:rFonts w:ascii="Times New Roman" w:hAnsi="Times New Roman" w:cs="Times New Roman"/>
          <w:sz w:val="24"/>
          <w:szCs w:val="24"/>
          <w:lang w:val="de-DE"/>
        </w:rPr>
        <w:t>bertragen zu k</w:t>
      </w:r>
      <w:r>
        <w:rPr>
          <w:rFonts w:ascii="Times New Roman" w:hAnsi="Times New Roman" w:cs="Times New Roman"/>
          <w:sz w:val="24"/>
          <w:szCs w:val="24"/>
        </w:rPr>
        <w:t>ö</w:t>
      </w:r>
      <w:r>
        <w:rPr>
          <w:rFonts w:ascii="Times New Roman" w:hAnsi="Times New Roman" w:cs="Times New Roman"/>
          <w:sz w:val="24"/>
          <w:szCs w:val="24"/>
          <w:lang w:val="de-DE"/>
        </w:rPr>
        <w:t>nnen</w:t>
      </w:r>
      <w:r>
        <w:rPr>
          <w:rFonts w:ascii="Times New Roman" w:hAnsi="Times New Roman" w:cs="Times New Roman"/>
          <w:sz w:val="24"/>
          <w:szCs w:val="24"/>
        </w:rPr>
        <w:t xml:space="preserve">. KI-Programme verwenden </w:t>
      </w:r>
      <w:r>
        <w:rPr>
          <w:rFonts w:ascii="Times New Roman" w:hAnsi="Times New Roman" w:cs="Times New Roman"/>
          <w:sz w:val="24"/>
          <w:szCs w:val="24"/>
          <w:lang w:val="de-DE"/>
        </w:rPr>
        <w:t xml:space="preserve">jedoch </w:t>
      </w:r>
      <w:r>
        <w:rPr>
          <w:rFonts w:ascii="Times New Roman" w:hAnsi="Times New Roman" w:cs="Times New Roman"/>
          <w:sz w:val="24"/>
          <w:szCs w:val="24"/>
        </w:rPr>
        <w:t xml:space="preserve">Algorithmen, </w:t>
      </w:r>
      <w:r>
        <w:rPr>
          <w:rFonts w:ascii="Times New Roman" w:hAnsi="Times New Roman" w:cs="Times New Roman"/>
          <w:sz w:val="24"/>
          <w:szCs w:val="24"/>
          <w:lang w:val="de-DE"/>
        </w:rPr>
        <w:t xml:space="preserve">die Computer- und Sprachspezialisten </w:t>
      </w:r>
      <w:r>
        <w:rPr>
          <w:rFonts w:ascii="Times New Roman" w:hAnsi="Times New Roman" w:cs="Times New Roman"/>
          <w:sz w:val="24"/>
          <w:szCs w:val="24"/>
        </w:rPr>
        <w:t>vorgefertigt</w:t>
      </w:r>
      <w:r>
        <w:rPr>
          <w:rFonts w:ascii="Times New Roman" w:hAnsi="Times New Roman" w:cs="Times New Roman"/>
          <w:sz w:val="24"/>
          <w:szCs w:val="24"/>
          <w:lang w:val="de-DE"/>
        </w:rPr>
        <w:t xml:space="preserve"> haben. Abgesehen von dem </w:t>
      </w:r>
      <w:r>
        <w:rPr>
          <w:rFonts w:ascii="Times New Roman" w:hAnsi="Times New Roman"/>
          <w:sz w:val="24"/>
          <w:szCs w:val="24"/>
        </w:rPr>
        <w:t>große</w:t>
      </w:r>
      <w:r>
        <w:rPr>
          <w:rFonts w:ascii="Times New Roman" w:hAnsi="Times New Roman"/>
          <w:sz w:val="24"/>
          <w:szCs w:val="24"/>
          <w:lang w:val="de-DE"/>
        </w:rPr>
        <w:t xml:space="preserve">n </w:t>
      </w:r>
      <w:r>
        <w:rPr>
          <w:rFonts w:ascii="Times New Roman" w:hAnsi="Times New Roman" w:cs="Times New Roman"/>
          <w:sz w:val="24"/>
          <w:szCs w:val="24"/>
          <w:lang w:val="de-DE"/>
        </w:rPr>
        <w:t>Wortschatz</w:t>
      </w:r>
      <w:r>
        <w:rPr>
          <w:rFonts w:ascii="Times New Roman" w:hAnsi="Times New Roman" w:cs="Times New Roman"/>
          <w:sz w:val="24"/>
          <w:szCs w:val="24"/>
        </w:rPr>
        <w:t xml:space="preserve">, den sie </w:t>
      </w:r>
      <w:r>
        <w:rPr>
          <w:rFonts w:ascii="Times New Roman" w:hAnsi="Times New Roman" w:cs="Times New Roman"/>
          <w:sz w:val="24"/>
          <w:szCs w:val="24"/>
          <w:lang w:val="de-DE"/>
        </w:rPr>
        <w:t>tr</w:t>
      </w:r>
      <w:r>
        <w:rPr>
          <w:rFonts w:ascii="Times New Roman" w:hAnsi="Times New Roman"/>
          <w:sz w:val="24"/>
          <w:szCs w:val="24"/>
        </w:rPr>
        <w:t>ä</w:t>
      </w:r>
      <w:r>
        <w:rPr>
          <w:rFonts w:ascii="Times New Roman" w:hAnsi="Times New Roman"/>
          <w:sz w:val="24"/>
          <w:szCs w:val="24"/>
          <w:lang w:val="de-DE"/>
        </w:rPr>
        <w:t>gt</w:t>
      </w:r>
      <w:r>
        <w:rPr>
          <w:rFonts w:ascii="Times New Roman" w:hAnsi="Times New Roman" w:cs="Times New Roman"/>
          <w:sz w:val="24"/>
          <w:szCs w:val="24"/>
          <w:lang w:val="de-DE"/>
        </w:rPr>
        <w:t>, ist KI</w:t>
      </w:r>
      <w:r>
        <w:rPr>
          <w:rFonts w:ascii="Times New Roman" w:hAnsi="Times New Roman" w:cs="Times New Roman"/>
          <w:sz w:val="24"/>
          <w:szCs w:val="24"/>
        </w:rPr>
        <w:t xml:space="preserve"> wirkungslos, weil sie keinen</w:t>
      </w:r>
      <w:r>
        <w:rPr>
          <w:rFonts w:ascii="Times New Roman" w:hAnsi="Times New Roman" w:cs="Times New Roman"/>
          <w:sz w:val="24"/>
          <w:szCs w:val="24"/>
          <w:lang w:val="de-DE"/>
        </w:rPr>
        <w:t xml:space="preserve"> echten Sinn </w:t>
      </w:r>
      <w:r>
        <w:rPr>
          <w:rFonts w:ascii="Times New Roman" w:hAnsi="Times New Roman" w:cs="Times New Roman"/>
          <w:sz w:val="24"/>
          <w:szCs w:val="24"/>
        </w:rPr>
        <w:t>für</w:t>
      </w:r>
      <w:r>
        <w:rPr>
          <w:rFonts w:ascii="Times New Roman" w:hAnsi="Times New Roman" w:cs="Times New Roman"/>
          <w:sz w:val="24"/>
          <w:szCs w:val="24"/>
          <w:lang w:val="de-DE"/>
        </w:rPr>
        <w:t xml:space="preserve"> </w:t>
      </w:r>
      <w:r>
        <w:rPr>
          <w:rFonts w:ascii="Times New Roman" w:hAnsi="Times New Roman" w:cs="Times New Roman"/>
          <w:sz w:val="24"/>
          <w:szCs w:val="24"/>
        </w:rPr>
        <w:t>menschliche Sensibilität und Metaphorik ha</w:t>
      </w:r>
      <w:r>
        <w:rPr>
          <w:rFonts w:ascii="Times New Roman" w:hAnsi="Times New Roman" w:cs="Times New Roman"/>
          <w:sz w:val="24"/>
          <w:szCs w:val="24"/>
          <w:lang w:val="de-DE"/>
        </w:rPr>
        <w:t>t</w:t>
      </w:r>
      <w:r>
        <w:rPr>
          <w:rFonts w:ascii="Times New Roman" w:hAnsi="Times New Roman" w:cs="Times New Roman"/>
          <w:sz w:val="24"/>
          <w:szCs w:val="24"/>
        </w:rPr>
        <w:t>,</w:t>
      </w:r>
      <w:r>
        <w:rPr>
          <w:rFonts w:ascii="Times New Roman" w:hAnsi="Times New Roman" w:cs="Times New Roman"/>
          <w:sz w:val="24"/>
          <w:szCs w:val="24"/>
          <w:lang w:val="de-DE"/>
        </w:rPr>
        <w:t xml:space="preserve"> </w:t>
      </w:r>
      <w:r>
        <w:rPr>
          <w:rFonts w:ascii="Times New Roman" w:hAnsi="Times New Roman" w:cs="Times New Roman"/>
          <w:sz w:val="24"/>
          <w:szCs w:val="24"/>
        </w:rPr>
        <w:t>den Id</w:t>
      </w:r>
      <w:r>
        <w:rPr>
          <w:rFonts w:ascii="Times New Roman" w:hAnsi="Times New Roman" w:cs="Times New Roman"/>
          <w:sz w:val="24"/>
          <w:szCs w:val="24"/>
          <w:lang w:val="de-DE"/>
        </w:rPr>
        <w:t>i</w:t>
      </w:r>
      <w:r>
        <w:rPr>
          <w:rFonts w:ascii="Times New Roman" w:hAnsi="Times New Roman" w:cs="Times New Roman"/>
          <w:sz w:val="24"/>
          <w:szCs w:val="24"/>
        </w:rPr>
        <w:t>olekt des Autors, der ihn einzigartig und erkennbar</w:t>
      </w:r>
      <w:r>
        <w:rPr>
          <w:rFonts w:ascii="Times New Roman" w:hAnsi="Times New Roman" w:cs="Times New Roman"/>
          <w:sz w:val="24"/>
          <w:szCs w:val="24"/>
          <w:lang w:val="de-DE"/>
        </w:rPr>
        <w:t xml:space="preserve"> macht etc</w:t>
      </w:r>
      <w:r>
        <w:rPr>
          <w:rFonts w:ascii="Times New Roman" w:hAnsi="Times New Roman" w:cs="Times New Roman"/>
          <w:sz w:val="24"/>
          <w:szCs w:val="24"/>
        </w:rPr>
        <w:t>.</w:t>
      </w:r>
      <w:r>
        <w:rPr>
          <w:rFonts w:ascii="Times New Roman" w:hAnsi="Times New Roman" w:cs="Times New Roman"/>
          <w:sz w:val="24"/>
          <w:szCs w:val="24"/>
          <w:lang w:val="de-DE"/>
        </w:rPr>
        <w:t xml:space="preserve"> Daraus ist</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zu </w:t>
      </w:r>
      <w:r>
        <w:rPr>
          <w:rFonts w:ascii="Times New Roman" w:hAnsi="Times New Roman" w:cs="Times New Roman"/>
          <w:sz w:val="24"/>
          <w:szCs w:val="24"/>
        </w:rPr>
        <w:t xml:space="preserve">schließen, dass die </w:t>
      </w:r>
      <w:r>
        <w:rPr>
          <w:rFonts w:ascii="Times New Roman" w:hAnsi="Times New Roman" w:cs="Times New Roman"/>
          <w:sz w:val="24"/>
          <w:szCs w:val="24"/>
          <w:lang w:val="de-DE"/>
        </w:rPr>
        <w:t xml:space="preserve">stochastische </w:t>
      </w:r>
      <w:r>
        <w:rPr>
          <w:rFonts w:ascii="Times New Roman" w:hAnsi="Times New Roman" w:cs="Times New Roman"/>
          <w:sz w:val="24"/>
          <w:szCs w:val="24"/>
        </w:rPr>
        <w:t xml:space="preserve">Suche nach </w:t>
      </w:r>
      <w:r>
        <w:rPr>
          <w:rFonts w:ascii="Times New Roman" w:hAnsi="Times New Roman" w:cs="Times New Roman"/>
          <w:sz w:val="24"/>
          <w:szCs w:val="24"/>
          <w:lang w:val="de-DE"/>
        </w:rPr>
        <w:t xml:space="preserve">Entsprechungen </w:t>
      </w:r>
      <w:r>
        <w:rPr>
          <w:rFonts w:ascii="Times New Roman" w:hAnsi="Times New Roman" w:cs="Times New Roman"/>
          <w:sz w:val="24"/>
          <w:szCs w:val="24"/>
        </w:rPr>
        <w:t xml:space="preserve">zwischen zwei Wörtern oder zwei Ausdrücken, eine </w:t>
      </w:r>
      <w:r>
        <w:rPr>
          <w:rFonts w:ascii="Times New Roman" w:hAnsi="Times New Roman" w:cs="Times New Roman"/>
          <w:sz w:val="24"/>
          <w:szCs w:val="24"/>
          <w:lang w:val="de-DE"/>
        </w:rPr>
        <w:t xml:space="preserve">wahrscheinlichkeitstheoriebasierende </w:t>
      </w:r>
      <w:r>
        <w:rPr>
          <w:rFonts w:ascii="Times New Roman" w:hAnsi="Times New Roman" w:cs="Times New Roman"/>
          <w:sz w:val="24"/>
          <w:szCs w:val="24"/>
        </w:rPr>
        <w:t xml:space="preserve">Praxis der künstlichen Intelligenz, </w:t>
      </w:r>
      <w:r>
        <w:rPr>
          <w:rFonts w:ascii="Times New Roman" w:hAnsi="Times New Roman" w:cs="Times New Roman"/>
          <w:sz w:val="24"/>
          <w:szCs w:val="24"/>
          <w:lang w:val="de-DE"/>
        </w:rPr>
        <w:t>unpassend ist</w:t>
      </w:r>
      <w:r>
        <w:rPr>
          <w:rFonts w:ascii="Times New Roman" w:hAnsi="Times New Roman" w:cs="Times New Roman"/>
          <w:sz w:val="24"/>
          <w:szCs w:val="24"/>
        </w:rPr>
        <w:t>, wenn die Sprache in eine</w:t>
      </w:r>
      <w:r>
        <w:rPr>
          <w:rFonts w:ascii="Times New Roman" w:hAnsi="Times New Roman" w:cs="Times New Roman"/>
          <w:sz w:val="24"/>
          <w:szCs w:val="24"/>
          <w:lang w:val="de-DE"/>
        </w:rPr>
        <w:t>m</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spezifischen </w:t>
      </w:r>
      <w:r>
        <w:rPr>
          <w:rFonts w:ascii="Times New Roman" w:hAnsi="Times New Roman" w:cs="Times New Roman"/>
          <w:sz w:val="24"/>
          <w:szCs w:val="24"/>
        </w:rPr>
        <w:t xml:space="preserve">Kontext </w:t>
      </w:r>
      <w:r>
        <w:rPr>
          <w:rFonts w:ascii="Times New Roman" w:hAnsi="Times New Roman" w:cs="Times New Roman"/>
          <w:sz w:val="24"/>
          <w:szCs w:val="24"/>
          <w:lang w:val="de-DE"/>
        </w:rPr>
        <w:t>verwendet wird</w:t>
      </w:r>
      <w:r>
        <w:rPr>
          <w:rFonts w:ascii="Times New Roman" w:hAnsi="Times New Roman" w:cs="Times New Roman"/>
          <w:sz w:val="24"/>
          <w:szCs w:val="24"/>
        </w:rPr>
        <w:t>.</w:t>
      </w:r>
      <w:r>
        <w:rPr>
          <w:rFonts w:ascii="Times New Roman" w:hAnsi="Times New Roman" w:cs="Times New Roman"/>
          <w:sz w:val="24"/>
          <w:szCs w:val="24"/>
          <w:lang w:val="de-DE"/>
        </w:rPr>
        <w:t xml:space="preserve"> Dies lässt hoffen, dass der Bedarf an philologisch geschulten Fachübersetzern, insbesondere von Texten aus dem Literaturbereich, auch in Zukunft hoch bleiben wird.</w:t>
      </w:r>
    </w:p>
    <w:p w:rsidR="0069146D" w:rsidRDefault="00571F4F">
      <w:pPr>
        <w:pStyle w:val="NoSpacing"/>
        <w:spacing w:line="360" w:lineRule="auto"/>
        <w:ind w:firstLine="567"/>
        <w:jc w:val="both"/>
        <w:rPr>
          <w:sz w:val="28"/>
          <w:szCs w:val="28"/>
          <w:lang w:val="de-DE"/>
        </w:rPr>
      </w:pPr>
      <w:r>
        <w:rPr>
          <w:lang w:val="de-DE"/>
        </w:rPr>
        <w:t>Als Fazit lässt sich festhalten, dass die Philologien ausgezeichnete Spezialisten für viele Bereiche des öffentlichen Lebens vorbereiten. Darüber hinaus vermittelt die Philologie Autonomie im Sinne des Humboldt’schen Bildungsideal. Die Arbeitspositionen erfordern in den meisten Fällen ein hohes Sprachniveau, einen reichen Wortschatz sowie ein umfassendes philologisches Fachwissen. Die Entwicklungsperspektiven in der modernen Welt sind vielfältig und die Chancen, für sich die beste Nische zu finden, stehen gut.</w:t>
      </w:r>
    </w:p>
    <w:sectPr w:rsidR="0069146D">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6B" w:rsidRDefault="0027486B">
      <w:pPr>
        <w:spacing w:line="240" w:lineRule="auto"/>
      </w:pPr>
      <w:r>
        <w:separator/>
      </w:r>
    </w:p>
  </w:endnote>
  <w:endnote w:type="continuationSeparator" w:id="0">
    <w:p w:rsidR="0027486B" w:rsidRDefault="0027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default"/>
    <w:sig w:usb0="E00006FF" w:usb1="0000FCFF" w:usb2="00000001" w:usb3="00000000" w:csb0="6000019F" w:csb1="DFD70000"/>
  </w:font>
  <w:font w:name="Helen Cyr Condensed">
    <w:altName w:val="Arial"/>
    <w:charset w:val="CC"/>
    <w:family w:val="swiss"/>
    <w:pitch w:val="default"/>
    <w:sig w:usb0="00000000"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entury Gothic">
    <w:altName w:val="Yu Gothic UI"/>
    <w:panose1 w:val="020B0502020202020204"/>
    <w:charset w:val="CC"/>
    <w:family w:val="swiss"/>
    <w:pitch w:val="variable"/>
    <w:sig w:usb0="00000287" w:usb1="00000000" w:usb2="00000000" w:usb3="00000000" w:csb0="0000009F" w:csb1="00000000"/>
  </w:font>
  <w:font w:name="GLHNGP+TimesNewRomanPSMT">
    <w:altName w:val="Times New Roman"/>
    <w:charset w:val="00"/>
    <w:family w:val="roman"/>
    <w:pitch w:val="default"/>
    <w:sig w:usb0="00000000" w:usb1="00000000" w:usb2="00000000" w:usb3="00000000" w:csb0="00000001" w:csb1="00000000"/>
  </w:font>
  <w:font w:name="Quant Antiqua">
    <w:altName w:val="Times New Roman"/>
    <w:charset w:val="00"/>
    <w:family w:val="roman"/>
    <w:pitch w:val="default"/>
    <w:sig w:usb0="00000000"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25829"/>
    </w:sdtPr>
    <w:sdtEndPr/>
    <w:sdtContent>
      <w:p w:rsidR="0069146D" w:rsidRDefault="00571F4F">
        <w:pPr>
          <w:pStyle w:val="Footer"/>
          <w:jc w:val="right"/>
        </w:pPr>
        <w:r>
          <w:fldChar w:fldCharType="begin"/>
        </w:r>
        <w:r>
          <w:instrText>PAGE   \* MERGEFORMAT</w:instrText>
        </w:r>
        <w:r>
          <w:fldChar w:fldCharType="separate"/>
        </w:r>
        <w:r w:rsidR="0027486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6B" w:rsidRDefault="0027486B">
      <w:pPr>
        <w:spacing w:after="0"/>
      </w:pPr>
      <w:r>
        <w:separator/>
      </w:r>
    </w:p>
  </w:footnote>
  <w:footnote w:type="continuationSeparator" w:id="0">
    <w:p w:rsidR="0027486B" w:rsidRDefault="0027486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05"/>
    <w:rsid w:val="00000B75"/>
    <w:rsid w:val="00001BAC"/>
    <w:rsid w:val="00001EC0"/>
    <w:rsid w:val="000033A9"/>
    <w:rsid w:val="0000477E"/>
    <w:rsid w:val="00004B8C"/>
    <w:rsid w:val="00007401"/>
    <w:rsid w:val="0000765B"/>
    <w:rsid w:val="00010412"/>
    <w:rsid w:val="000104DF"/>
    <w:rsid w:val="00012FC5"/>
    <w:rsid w:val="00013A81"/>
    <w:rsid w:val="00015FBC"/>
    <w:rsid w:val="00016384"/>
    <w:rsid w:val="00016AF1"/>
    <w:rsid w:val="00016E14"/>
    <w:rsid w:val="00017805"/>
    <w:rsid w:val="00020C06"/>
    <w:rsid w:val="00020E20"/>
    <w:rsid w:val="00024098"/>
    <w:rsid w:val="000242E3"/>
    <w:rsid w:val="00024CFA"/>
    <w:rsid w:val="000260D8"/>
    <w:rsid w:val="00026970"/>
    <w:rsid w:val="00030621"/>
    <w:rsid w:val="0003614F"/>
    <w:rsid w:val="000361DE"/>
    <w:rsid w:val="00036605"/>
    <w:rsid w:val="0003759D"/>
    <w:rsid w:val="00040990"/>
    <w:rsid w:val="0004371D"/>
    <w:rsid w:val="00045657"/>
    <w:rsid w:val="00045C46"/>
    <w:rsid w:val="0004659E"/>
    <w:rsid w:val="00047A63"/>
    <w:rsid w:val="00047E91"/>
    <w:rsid w:val="00050947"/>
    <w:rsid w:val="000513A5"/>
    <w:rsid w:val="0005154C"/>
    <w:rsid w:val="00057113"/>
    <w:rsid w:val="00061AFA"/>
    <w:rsid w:val="000621C3"/>
    <w:rsid w:val="00064E71"/>
    <w:rsid w:val="00064F9A"/>
    <w:rsid w:val="00065EFF"/>
    <w:rsid w:val="00071D1D"/>
    <w:rsid w:val="000761D8"/>
    <w:rsid w:val="000767D6"/>
    <w:rsid w:val="000777BC"/>
    <w:rsid w:val="0008154D"/>
    <w:rsid w:val="0008435C"/>
    <w:rsid w:val="000843D2"/>
    <w:rsid w:val="00085D7A"/>
    <w:rsid w:val="00092CC0"/>
    <w:rsid w:val="00093990"/>
    <w:rsid w:val="00096CC4"/>
    <w:rsid w:val="000A0A16"/>
    <w:rsid w:val="000A1646"/>
    <w:rsid w:val="000A1AB4"/>
    <w:rsid w:val="000A449A"/>
    <w:rsid w:val="000B271E"/>
    <w:rsid w:val="000B3C36"/>
    <w:rsid w:val="000B481F"/>
    <w:rsid w:val="000B4DE8"/>
    <w:rsid w:val="000C0767"/>
    <w:rsid w:val="000C0F2E"/>
    <w:rsid w:val="000C3C66"/>
    <w:rsid w:val="000D012C"/>
    <w:rsid w:val="000D0897"/>
    <w:rsid w:val="000D1C7C"/>
    <w:rsid w:val="000D2D50"/>
    <w:rsid w:val="000D3782"/>
    <w:rsid w:val="000D5704"/>
    <w:rsid w:val="000D5FFF"/>
    <w:rsid w:val="000D7597"/>
    <w:rsid w:val="000E45DB"/>
    <w:rsid w:val="000E5E97"/>
    <w:rsid w:val="000E75DF"/>
    <w:rsid w:val="000F088E"/>
    <w:rsid w:val="000F40FF"/>
    <w:rsid w:val="000F4DC9"/>
    <w:rsid w:val="000F57E6"/>
    <w:rsid w:val="000F71F4"/>
    <w:rsid w:val="00100720"/>
    <w:rsid w:val="00100991"/>
    <w:rsid w:val="00102239"/>
    <w:rsid w:val="00104AFC"/>
    <w:rsid w:val="0010575A"/>
    <w:rsid w:val="00106535"/>
    <w:rsid w:val="00106A75"/>
    <w:rsid w:val="00110834"/>
    <w:rsid w:val="00114651"/>
    <w:rsid w:val="00114DB5"/>
    <w:rsid w:val="00114F52"/>
    <w:rsid w:val="00115992"/>
    <w:rsid w:val="00115A40"/>
    <w:rsid w:val="00116E16"/>
    <w:rsid w:val="00117310"/>
    <w:rsid w:val="00121216"/>
    <w:rsid w:val="0012239A"/>
    <w:rsid w:val="00122CB3"/>
    <w:rsid w:val="00122EB3"/>
    <w:rsid w:val="00123283"/>
    <w:rsid w:val="0012564C"/>
    <w:rsid w:val="0012657A"/>
    <w:rsid w:val="00127555"/>
    <w:rsid w:val="00130291"/>
    <w:rsid w:val="0013162F"/>
    <w:rsid w:val="001326DC"/>
    <w:rsid w:val="0013609C"/>
    <w:rsid w:val="001365A1"/>
    <w:rsid w:val="00136C90"/>
    <w:rsid w:val="00140A0B"/>
    <w:rsid w:val="00141192"/>
    <w:rsid w:val="00143754"/>
    <w:rsid w:val="00146923"/>
    <w:rsid w:val="00152262"/>
    <w:rsid w:val="0015362D"/>
    <w:rsid w:val="00154378"/>
    <w:rsid w:val="00156C2B"/>
    <w:rsid w:val="00163DB8"/>
    <w:rsid w:val="00163E2B"/>
    <w:rsid w:val="00164157"/>
    <w:rsid w:val="0016456A"/>
    <w:rsid w:val="00164A79"/>
    <w:rsid w:val="001708B5"/>
    <w:rsid w:val="00171BFE"/>
    <w:rsid w:val="00173EAC"/>
    <w:rsid w:val="00177D25"/>
    <w:rsid w:val="00177D84"/>
    <w:rsid w:val="001815A0"/>
    <w:rsid w:val="00182399"/>
    <w:rsid w:val="0018406D"/>
    <w:rsid w:val="00187E3B"/>
    <w:rsid w:val="001906A6"/>
    <w:rsid w:val="0019095D"/>
    <w:rsid w:val="001965D7"/>
    <w:rsid w:val="001A168D"/>
    <w:rsid w:val="001A68F2"/>
    <w:rsid w:val="001A78C8"/>
    <w:rsid w:val="001B01FF"/>
    <w:rsid w:val="001B242D"/>
    <w:rsid w:val="001B4A61"/>
    <w:rsid w:val="001B5F12"/>
    <w:rsid w:val="001C0B9A"/>
    <w:rsid w:val="001C1589"/>
    <w:rsid w:val="001C413C"/>
    <w:rsid w:val="001C5685"/>
    <w:rsid w:val="001C647C"/>
    <w:rsid w:val="001D0BC2"/>
    <w:rsid w:val="001D1627"/>
    <w:rsid w:val="001D4359"/>
    <w:rsid w:val="001D52B9"/>
    <w:rsid w:val="001D78FF"/>
    <w:rsid w:val="001E0466"/>
    <w:rsid w:val="001E0593"/>
    <w:rsid w:val="001E05A3"/>
    <w:rsid w:val="001E0796"/>
    <w:rsid w:val="001E0A14"/>
    <w:rsid w:val="001E0DFB"/>
    <w:rsid w:val="001E1383"/>
    <w:rsid w:val="001E1F7E"/>
    <w:rsid w:val="001E253B"/>
    <w:rsid w:val="001E2F4B"/>
    <w:rsid w:val="001E3A8C"/>
    <w:rsid w:val="001E6389"/>
    <w:rsid w:val="001F0A22"/>
    <w:rsid w:val="001F1DBE"/>
    <w:rsid w:val="001F4B0A"/>
    <w:rsid w:val="001F7BDF"/>
    <w:rsid w:val="001F7EF0"/>
    <w:rsid w:val="0020088D"/>
    <w:rsid w:val="0020260F"/>
    <w:rsid w:val="0020450C"/>
    <w:rsid w:val="00205277"/>
    <w:rsid w:val="002055B4"/>
    <w:rsid w:val="00206CA5"/>
    <w:rsid w:val="00207C71"/>
    <w:rsid w:val="002101B3"/>
    <w:rsid w:val="0021192A"/>
    <w:rsid w:val="00213B59"/>
    <w:rsid w:val="002164D4"/>
    <w:rsid w:val="002200AF"/>
    <w:rsid w:val="00221259"/>
    <w:rsid w:val="002213F2"/>
    <w:rsid w:val="00223DAB"/>
    <w:rsid w:val="00224E91"/>
    <w:rsid w:val="00225654"/>
    <w:rsid w:val="00226B59"/>
    <w:rsid w:val="0022791A"/>
    <w:rsid w:val="00227B6C"/>
    <w:rsid w:val="0023248A"/>
    <w:rsid w:val="0023266D"/>
    <w:rsid w:val="00232816"/>
    <w:rsid w:val="0023326D"/>
    <w:rsid w:val="00233C47"/>
    <w:rsid w:val="002402A6"/>
    <w:rsid w:val="00240CB2"/>
    <w:rsid w:val="00241582"/>
    <w:rsid w:val="00245F64"/>
    <w:rsid w:val="00246BE9"/>
    <w:rsid w:val="00246E66"/>
    <w:rsid w:val="00246EDE"/>
    <w:rsid w:val="0025739D"/>
    <w:rsid w:val="00270BB1"/>
    <w:rsid w:val="0027486B"/>
    <w:rsid w:val="00280AA4"/>
    <w:rsid w:val="00281041"/>
    <w:rsid w:val="00281291"/>
    <w:rsid w:val="002834A7"/>
    <w:rsid w:val="00283FBA"/>
    <w:rsid w:val="00287342"/>
    <w:rsid w:val="00290EC1"/>
    <w:rsid w:val="00291531"/>
    <w:rsid w:val="00291936"/>
    <w:rsid w:val="00292305"/>
    <w:rsid w:val="0029677E"/>
    <w:rsid w:val="00297C38"/>
    <w:rsid w:val="002A0775"/>
    <w:rsid w:val="002A53CE"/>
    <w:rsid w:val="002A7F17"/>
    <w:rsid w:val="002B02F9"/>
    <w:rsid w:val="002B0616"/>
    <w:rsid w:val="002B0D42"/>
    <w:rsid w:val="002B275B"/>
    <w:rsid w:val="002B3220"/>
    <w:rsid w:val="002B3DFE"/>
    <w:rsid w:val="002C49D5"/>
    <w:rsid w:val="002C4A08"/>
    <w:rsid w:val="002C71FF"/>
    <w:rsid w:val="002D38FE"/>
    <w:rsid w:val="002D392B"/>
    <w:rsid w:val="002D4DE6"/>
    <w:rsid w:val="002D5246"/>
    <w:rsid w:val="002E2715"/>
    <w:rsid w:val="002E307A"/>
    <w:rsid w:val="002E4BBE"/>
    <w:rsid w:val="002E53FA"/>
    <w:rsid w:val="002E5931"/>
    <w:rsid w:val="002E7039"/>
    <w:rsid w:val="002E724D"/>
    <w:rsid w:val="002E7540"/>
    <w:rsid w:val="002E7DC1"/>
    <w:rsid w:val="002F0359"/>
    <w:rsid w:val="002F381C"/>
    <w:rsid w:val="002F56EC"/>
    <w:rsid w:val="0030028F"/>
    <w:rsid w:val="00300729"/>
    <w:rsid w:val="00300B87"/>
    <w:rsid w:val="00302E13"/>
    <w:rsid w:val="00303996"/>
    <w:rsid w:val="0030422D"/>
    <w:rsid w:val="00304CEF"/>
    <w:rsid w:val="003100BC"/>
    <w:rsid w:val="003118C3"/>
    <w:rsid w:val="00315081"/>
    <w:rsid w:val="0031648F"/>
    <w:rsid w:val="003211A8"/>
    <w:rsid w:val="00322B60"/>
    <w:rsid w:val="003237D4"/>
    <w:rsid w:val="00326A5D"/>
    <w:rsid w:val="003319F8"/>
    <w:rsid w:val="00335C2D"/>
    <w:rsid w:val="003407C3"/>
    <w:rsid w:val="0034226A"/>
    <w:rsid w:val="003454CC"/>
    <w:rsid w:val="00347AB4"/>
    <w:rsid w:val="00351213"/>
    <w:rsid w:val="003515AC"/>
    <w:rsid w:val="003519B4"/>
    <w:rsid w:val="00351C3C"/>
    <w:rsid w:val="003521F7"/>
    <w:rsid w:val="0035357F"/>
    <w:rsid w:val="00354589"/>
    <w:rsid w:val="00356044"/>
    <w:rsid w:val="0035719B"/>
    <w:rsid w:val="00357541"/>
    <w:rsid w:val="00361814"/>
    <w:rsid w:val="00362973"/>
    <w:rsid w:val="00363329"/>
    <w:rsid w:val="003636FA"/>
    <w:rsid w:val="0036400B"/>
    <w:rsid w:val="003642ED"/>
    <w:rsid w:val="0037145E"/>
    <w:rsid w:val="00371A50"/>
    <w:rsid w:val="0037299B"/>
    <w:rsid w:val="00373C23"/>
    <w:rsid w:val="003740F1"/>
    <w:rsid w:val="00374477"/>
    <w:rsid w:val="003748C3"/>
    <w:rsid w:val="003763EA"/>
    <w:rsid w:val="00377057"/>
    <w:rsid w:val="00377BBC"/>
    <w:rsid w:val="00383A2E"/>
    <w:rsid w:val="00383B3D"/>
    <w:rsid w:val="00385B94"/>
    <w:rsid w:val="003873F4"/>
    <w:rsid w:val="00392578"/>
    <w:rsid w:val="0039259A"/>
    <w:rsid w:val="00392D19"/>
    <w:rsid w:val="00395109"/>
    <w:rsid w:val="003965EA"/>
    <w:rsid w:val="003A3A47"/>
    <w:rsid w:val="003A551B"/>
    <w:rsid w:val="003A57A9"/>
    <w:rsid w:val="003A64F6"/>
    <w:rsid w:val="003A6549"/>
    <w:rsid w:val="003A7244"/>
    <w:rsid w:val="003B04EE"/>
    <w:rsid w:val="003B0BC1"/>
    <w:rsid w:val="003B1A0D"/>
    <w:rsid w:val="003B2D97"/>
    <w:rsid w:val="003B6DEF"/>
    <w:rsid w:val="003B772E"/>
    <w:rsid w:val="003B7B6B"/>
    <w:rsid w:val="003C0F1D"/>
    <w:rsid w:val="003C1A26"/>
    <w:rsid w:val="003C240F"/>
    <w:rsid w:val="003C309B"/>
    <w:rsid w:val="003C37D1"/>
    <w:rsid w:val="003C4C33"/>
    <w:rsid w:val="003C7FCA"/>
    <w:rsid w:val="003D014E"/>
    <w:rsid w:val="003D4385"/>
    <w:rsid w:val="003D4482"/>
    <w:rsid w:val="003D7EE6"/>
    <w:rsid w:val="003E0F32"/>
    <w:rsid w:val="003E2AFD"/>
    <w:rsid w:val="003E7007"/>
    <w:rsid w:val="003F0662"/>
    <w:rsid w:val="003F1624"/>
    <w:rsid w:val="003F277D"/>
    <w:rsid w:val="003F4716"/>
    <w:rsid w:val="003F505F"/>
    <w:rsid w:val="003F64A3"/>
    <w:rsid w:val="003F7D5B"/>
    <w:rsid w:val="00400537"/>
    <w:rsid w:val="0040135F"/>
    <w:rsid w:val="00403255"/>
    <w:rsid w:val="004128F5"/>
    <w:rsid w:val="0041314C"/>
    <w:rsid w:val="00415A54"/>
    <w:rsid w:val="00416A3E"/>
    <w:rsid w:val="004172BE"/>
    <w:rsid w:val="00422AF8"/>
    <w:rsid w:val="00422DD9"/>
    <w:rsid w:val="00423AB7"/>
    <w:rsid w:val="00423B3B"/>
    <w:rsid w:val="00424AF4"/>
    <w:rsid w:val="00424FD4"/>
    <w:rsid w:val="004252B6"/>
    <w:rsid w:val="00427F04"/>
    <w:rsid w:val="004324D8"/>
    <w:rsid w:val="00432689"/>
    <w:rsid w:val="00435701"/>
    <w:rsid w:val="004357B6"/>
    <w:rsid w:val="00436E10"/>
    <w:rsid w:val="00441326"/>
    <w:rsid w:val="00441552"/>
    <w:rsid w:val="004418A5"/>
    <w:rsid w:val="00443524"/>
    <w:rsid w:val="0044468F"/>
    <w:rsid w:val="00451DB0"/>
    <w:rsid w:val="00452228"/>
    <w:rsid w:val="0045234E"/>
    <w:rsid w:val="00452EE7"/>
    <w:rsid w:val="0045306D"/>
    <w:rsid w:val="004555AD"/>
    <w:rsid w:val="00460842"/>
    <w:rsid w:val="00466453"/>
    <w:rsid w:val="004668C4"/>
    <w:rsid w:val="0047298A"/>
    <w:rsid w:val="00472F66"/>
    <w:rsid w:val="00474047"/>
    <w:rsid w:val="00474AE3"/>
    <w:rsid w:val="0047630F"/>
    <w:rsid w:val="00476F1D"/>
    <w:rsid w:val="00477BE5"/>
    <w:rsid w:val="00481C8E"/>
    <w:rsid w:val="0048220E"/>
    <w:rsid w:val="0048334F"/>
    <w:rsid w:val="004836BC"/>
    <w:rsid w:val="00486181"/>
    <w:rsid w:val="0048664B"/>
    <w:rsid w:val="004868BB"/>
    <w:rsid w:val="00486EF4"/>
    <w:rsid w:val="004876E0"/>
    <w:rsid w:val="00490DBD"/>
    <w:rsid w:val="00491B4C"/>
    <w:rsid w:val="00491FAF"/>
    <w:rsid w:val="00493E7A"/>
    <w:rsid w:val="004951F2"/>
    <w:rsid w:val="004956B1"/>
    <w:rsid w:val="00495A02"/>
    <w:rsid w:val="0049661F"/>
    <w:rsid w:val="00496C1B"/>
    <w:rsid w:val="004A12BA"/>
    <w:rsid w:val="004A1E22"/>
    <w:rsid w:val="004A2985"/>
    <w:rsid w:val="004A4B1F"/>
    <w:rsid w:val="004A4B66"/>
    <w:rsid w:val="004A4B7C"/>
    <w:rsid w:val="004A6453"/>
    <w:rsid w:val="004A6B02"/>
    <w:rsid w:val="004A72B1"/>
    <w:rsid w:val="004B023C"/>
    <w:rsid w:val="004B02D1"/>
    <w:rsid w:val="004B06C3"/>
    <w:rsid w:val="004B0F14"/>
    <w:rsid w:val="004B25A2"/>
    <w:rsid w:val="004B5E00"/>
    <w:rsid w:val="004B6D67"/>
    <w:rsid w:val="004C05BF"/>
    <w:rsid w:val="004C2106"/>
    <w:rsid w:val="004C24AE"/>
    <w:rsid w:val="004C3163"/>
    <w:rsid w:val="004C5D88"/>
    <w:rsid w:val="004C6987"/>
    <w:rsid w:val="004D01E9"/>
    <w:rsid w:val="004D22C6"/>
    <w:rsid w:val="004D2D6C"/>
    <w:rsid w:val="004D2F3D"/>
    <w:rsid w:val="004D5EFF"/>
    <w:rsid w:val="004D60FD"/>
    <w:rsid w:val="004D7449"/>
    <w:rsid w:val="004E1601"/>
    <w:rsid w:val="004E22D1"/>
    <w:rsid w:val="004E2D0E"/>
    <w:rsid w:val="004E5197"/>
    <w:rsid w:val="004E7899"/>
    <w:rsid w:val="004F211C"/>
    <w:rsid w:val="004F3F49"/>
    <w:rsid w:val="004F4EE0"/>
    <w:rsid w:val="004F5563"/>
    <w:rsid w:val="00504672"/>
    <w:rsid w:val="00504ABD"/>
    <w:rsid w:val="00506904"/>
    <w:rsid w:val="005078C7"/>
    <w:rsid w:val="00507E72"/>
    <w:rsid w:val="00512EBC"/>
    <w:rsid w:val="00515E5F"/>
    <w:rsid w:val="00520D1D"/>
    <w:rsid w:val="00521123"/>
    <w:rsid w:val="00521E6C"/>
    <w:rsid w:val="00522035"/>
    <w:rsid w:val="005239F4"/>
    <w:rsid w:val="005244DA"/>
    <w:rsid w:val="00525D7E"/>
    <w:rsid w:val="005260D3"/>
    <w:rsid w:val="005278C7"/>
    <w:rsid w:val="005318C2"/>
    <w:rsid w:val="00532180"/>
    <w:rsid w:val="00532A2A"/>
    <w:rsid w:val="00533FDE"/>
    <w:rsid w:val="00534572"/>
    <w:rsid w:val="00534C3F"/>
    <w:rsid w:val="00535DC5"/>
    <w:rsid w:val="005370DE"/>
    <w:rsid w:val="00537168"/>
    <w:rsid w:val="005376CB"/>
    <w:rsid w:val="005411C9"/>
    <w:rsid w:val="00541E20"/>
    <w:rsid w:val="00542EA8"/>
    <w:rsid w:val="005441FC"/>
    <w:rsid w:val="00544233"/>
    <w:rsid w:val="005445D4"/>
    <w:rsid w:val="005531A4"/>
    <w:rsid w:val="00554087"/>
    <w:rsid w:val="00554B43"/>
    <w:rsid w:val="005569F3"/>
    <w:rsid w:val="00557545"/>
    <w:rsid w:val="00557F7B"/>
    <w:rsid w:val="00560EB2"/>
    <w:rsid w:val="00562CC9"/>
    <w:rsid w:val="0056331F"/>
    <w:rsid w:val="00563CD6"/>
    <w:rsid w:val="00565ED7"/>
    <w:rsid w:val="005670CF"/>
    <w:rsid w:val="005675C2"/>
    <w:rsid w:val="005676B6"/>
    <w:rsid w:val="005702CF"/>
    <w:rsid w:val="00571F4F"/>
    <w:rsid w:val="00572B75"/>
    <w:rsid w:val="005745F3"/>
    <w:rsid w:val="00580BB1"/>
    <w:rsid w:val="00581E83"/>
    <w:rsid w:val="00582547"/>
    <w:rsid w:val="005854B7"/>
    <w:rsid w:val="0058557E"/>
    <w:rsid w:val="005877AC"/>
    <w:rsid w:val="0059518D"/>
    <w:rsid w:val="00595301"/>
    <w:rsid w:val="0059625A"/>
    <w:rsid w:val="00596D1B"/>
    <w:rsid w:val="005A2A7D"/>
    <w:rsid w:val="005A3A5E"/>
    <w:rsid w:val="005A3D0F"/>
    <w:rsid w:val="005A3DD4"/>
    <w:rsid w:val="005A3DE3"/>
    <w:rsid w:val="005A4463"/>
    <w:rsid w:val="005B018C"/>
    <w:rsid w:val="005B2654"/>
    <w:rsid w:val="005B39D8"/>
    <w:rsid w:val="005B43D8"/>
    <w:rsid w:val="005B49A5"/>
    <w:rsid w:val="005B72CC"/>
    <w:rsid w:val="005C0EF3"/>
    <w:rsid w:val="005C22E2"/>
    <w:rsid w:val="005C6D3D"/>
    <w:rsid w:val="005D2FA9"/>
    <w:rsid w:val="005D317C"/>
    <w:rsid w:val="005D4123"/>
    <w:rsid w:val="005E029F"/>
    <w:rsid w:val="005E1EB2"/>
    <w:rsid w:val="005E2B63"/>
    <w:rsid w:val="005E3CE0"/>
    <w:rsid w:val="005E4DBB"/>
    <w:rsid w:val="005E6FBE"/>
    <w:rsid w:val="005F072F"/>
    <w:rsid w:val="005F1CF0"/>
    <w:rsid w:val="005F2C02"/>
    <w:rsid w:val="005F5C1F"/>
    <w:rsid w:val="005F65B8"/>
    <w:rsid w:val="005F7770"/>
    <w:rsid w:val="0060110C"/>
    <w:rsid w:val="0060130B"/>
    <w:rsid w:val="00602C2A"/>
    <w:rsid w:val="00605012"/>
    <w:rsid w:val="00607B62"/>
    <w:rsid w:val="0061144E"/>
    <w:rsid w:val="00611FBB"/>
    <w:rsid w:val="00612F2F"/>
    <w:rsid w:val="006137B8"/>
    <w:rsid w:val="006138E2"/>
    <w:rsid w:val="00615296"/>
    <w:rsid w:val="006169DE"/>
    <w:rsid w:val="006204E5"/>
    <w:rsid w:val="006206AD"/>
    <w:rsid w:val="00622D0C"/>
    <w:rsid w:val="00624B88"/>
    <w:rsid w:val="00625F39"/>
    <w:rsid w:val="006263ED"/>
    <w:rsid w:val="00631AF3"/>
    <w:rsid w:val="006320F3"/>
    <w:rsid w:val="00632188"/>
    <w:rsid w:val="00637D9D"/>
    <w:rsid w:val="0064113F"/>
    <w:rsid w:val="00641B27"/>
    <w:rsid w:val="00645323"/>
    <w:rsid w:val="00647CCD"/>
    <w:rsid w:val="00652033"/>
    <w:rsid w:val="006534FE"/>
    <w:rsid w:val="006536DF"/>
    <w:rsid w:val="00656CB6"/>
    <w:rsid w:val="00657986"/>
    <w:rsid w:val="00660B6B"/>
    <w:rsid w:val="00661451"/>
    <w:rsid w:val="006626D2"/>
    <w:rsid w:val="00662BBA"/>
    <w:rsid w:val="00663E05"/>
    <w:rsid w:val="00666172"/>
    <w:rsid w:val="006670FB"/>
    <w:rsid w:val="006740D8"/>
    <w:rsid w:val="00674DE5"/>
    <w:rsid w:val="00675723"/>
    <w:rsid w:val="00681AAB"/>
    <w:rsid w:val="00682BE5"/>
    <w:rsid w:val="006833CF"/>
    <w:rsid w:val="00684EC6"/>
    <w:rsid w:val="00685EDE"/>
    <w:rsid w:val="00686B50"/>
    <w:rsid w:val="006878D5"/>
    <w:rsid w:val="0069064B"/>
    <w:rsid w:val="00690D04"/>
    <w:rsid w:val="0069146D"/>
    <w:rsid w:val="006927C4"/>
    <w:rsid w:val="00692C6F"/>
    <w:rsid w:val="00693AC4"/>
    <w:rsid w:val="00696403"/>
    <w:rsid w:val="006A343F"/>
    <w:rsid w:val="006A3A79"/>
    <w:rsid w:val="006A3EEA"/>
    <w:rsid w:val="006A5299"/>
    <w:rsid w:val="006B2528"/>
    <w:rsid w:val="006B379E"/>
    <w:rsid w:val="006B4A41"/>
    <w:rsid w:val="006B4BBA"/>
    <w:rsid w:val="006B5A7D"/>
    <w:rsid w:val="006B7310"/>
    <w:rsid w:val="006B7634"/>
    <w:rsid w:val="006C0527"/>
    <w:rsid w:val="006C2A42"/>
    <w:rsid w:val="006C3234"/>
    <w:rsid w:val="006C6040"/>
    <w:rsid w:val="006C6823"/>
    <w:rsid w:val="006C769B"/>
    <w:rsid w:val="006D05C6"/>
    <w:rsid w:val="006D40FF"/>
    <w:rsid w:val="006D58CE"/>
    <w:rsid w:val="006D5F76"/>
    <w:rsid w:val="006E0373"/>
    <w:rsid w:val="006E174B"/>
    <w:rsid w:val="006E38DE"/>
    <w:rsid w:val="006E4073"/>
    <w:rsid w:val="006E4CEA"/>
    <w:rsid w:val="006E6BD9"/>
    <w:rsid w:val="006F28D0"/>
    <w:rsid w:val="006F7BEA"/>
    <w:rsid w:val="00704A8B"/>
    <w:rsid w:val="00705154"/>
    <w:rsid w:val="00707777"/>
    <w:rsid w:val="00707FBF"/>
    <w:rsid w:val="00710F14"/>
    <w:rsid w:val="00712E7D"/>
    <w:rsid w:val="00712F60"/>
    <w:rsid w:val="0071399F"/>
    <w:rsid w:val="00715635"/>
    <w:rsid w:val="00717551"/>
    <w:rsid w:val="007206D4"/>
    <w:rsid w:val="007214F0"/>
    <w:rsid w:val="00721AFD"/>
    <w:rsid w:val="00722E1E"/>
    <w:rsid w:val="007250D5"/>
    <w:rsid w:val="007259E1"/>
    <w:rsid w:val="00726821"/>
    <w:rsid w:val="00727914"/>
    <w:rsid w:val="00730123"/>
    <w:rsid w:val="007310D4"/>
    <w:rsid w:val="00737BC7"/>
    <w:rsid w:val="0074215E"/>
    <w:rsid w:val="00743056"/>
    <w:rsid w:val="00743485"/>
    <w:rsid w:val="0074792F"/>
    <w:rsid w:val="00747C85"/>
    <w:rsid w:val="0075083C"/>
    <w:rsid w:val="007509D3"/>
    <w:rsid w:val="0075236D"/>
    <w:rsid w:val="00752725"/>
    <w:rsid w:val="00753246"/>
    <w:rsid w:val="007537C0"/>
    <w:rsid w:val="00755354"/>
    <w:rsid w:val="0075599A"/>
    <w:rsid w:val="00757375"/>
    <w:rsid w:val="00757857"/>
    <w:rsid w:val="0076101D"/>
    <w:rsid w:val="00766979"/>
    <w:rsid w:val="007679C8"/>
    <w:rsid w:val="00771F5D"/>
    <w:rsid w:val="007732AF"/>
    <w:rsid w:val="00774AC3"/>
    <w:rsid w:val="0077594F"/>
    <w:rsid w:val="00777E5F"/>
    <w:rsid w:val="00777F33"/>
    <w:rsid w:val="00780494"/>
    <w:rsid w:val="00782467"/>
    <w:rsid w:val="00782716"/>
    <w:rsid w:val="00782AED"/>
    <w:rsid w:val="00783D49"/>
    <w:rsid w:val="00783F41"/>
    <w:rsid w:val="007859C6"/>
    <w:rsid w:val="00792F94"/>
    <w:rsid w:val="00792FC0"/>
    <w:rsid w:val="00793E1A"/>
    <w:rsid w:val="007955C4"/>
    <w:rsid w:val="0079666C"/>
    <w:rsid w:val="00796D95"/>
    <w:rsid w:val="00796FAE"/>
    <w:rsid w:val="007A09A5"/>
    <w:rsid w:val="007A1396"/>
    <w:rsid w:val="007A1516"/>
    <w:rsid w:val="007A172F"/>
    <w:rsid w:val="007A2355"/>
    <w:rsid w:val="007A703E"/>
    <w:rsid w:val="007A7116"/>
    <w:rsid w:val="007B12AA"/>
    <w:rsid w:val="007B1BF2"/>
    <w:rsid w:val="007B2DBB"/>
    <w:rsid w:val="007B393D"/>
    <w:rsid w:val="007B5E51"/>
    <w:rsid w:val="007B6EE6"/>
    <w:rsid w:val="007B7333"/>
    <w:rsid w:val="007B7AD0"/>
    <w:rsid w:val="007B7FF8"/>
    <w:rsid w:val="007C00F4"/>
    <w:rsid w:val="007C0224"/>
    <w:rsid w:val="007C34FC"/>
    <w:rsid w:val="007C3C1D"/>
    <w:rsid w:val="007C4B34"/>
    <w:rsid w:val="007C53D2"/>
    <w:rsid w:val="007C6195"/>
    <w:rsid w:val="007D0E0D"/>
    <w:rsid w:val="007D1A7A"/>
    <w:rsid w:val="007D332D"/>
    <w:rsid w:val="007D4219"/>
    <w:rsid w:val="007D63A6"/>
    <w:rsid w:val="007D673D"/>
    <w:rsid w:val="007E0B8D"/>
    <w:rsid w:val="007E18FA"/>
    <w:rsid w:val="007E20F6"/>
    <w:rsid w:val="007E32DB"/>
    <w:rsid w:val="007E60B7"/>
    <w:rsid w:val="007E6B01"/>
    <w:rsid w:val="007E71EF"/>
    <w:rsid w:val="007F2FCA"/>
    <w:rsid w:val="007F3972"/>
    <w:rsid w:val="007F3FA3"/>
    <w:rsid w:val="007F51D5"/>
    <w:rsid w:val="007F5E67"/>
    <w:rsid w:val="007F6F9A"/>
    <w:rsid w:val="007F71CB"/>
    <w:rsid w:val="0080266F"/>
    <w:rsid w:val="008026E2"/>
    <w:rsid w:val="008028F7"/>
    <w:rsid w:val="00802967"/>
    <w:rsid w:val="00802B37"/>
    <w:rsid w:val="008042DF"/>
    <w:rsid w:val="00806E9B"/>
    <w:rsid w:val="008118A4"/>
    <w:rsid w:val="0081347C"/>
    <w:rsid w:val="00813847"/>
    <w:rsid w:val="0081459D"/>
    <w:rsid w:val="00815721"/>
    <w:rsid w:val="00816EFF"/>
    <w:rsid w:val="0081706B"/>
    <w:rsid w:val="00824EA1"/>
    <w:rsid w:val="00826FCD"/>
    <w:rsid w:val="00827A44"/>
    <w:rsid w:val="0083241C"/>
    <w:rsid w:val="00835592"/>
    <w:rsid w:val="008364D3"/>
    <w:rsid w:val="00836D11"/>
    <w:rsid w:val="00837AD3"/>
    <w:rsid w:val="00841E31"/>
    <w:rsid w:val="0084361E"/>
    <w:rsid w:val="008436E5"/>
    <w:rsid w:val="008446D3"/>
    <w:rsid w:val="00844A41"/>
    <w:rsid w:val="00844B5F"/>
    <w:rsid w:val="0084572C"/>
    <w:rsid w:val="00846E3E"/>
    <w:rsid w:val="008476B2"/>
    <w:rsid w:val="0085000A"/>
    <w:rsid w:val="008513F5"/>
    <w:rsid w:val="00851B39"/>
    <w:rsid w:val="008545C2"/>
    <w:rsid w:val="00855046"/>
    <w:rsid w:val="008562B7"/>
    <w:rsid w:val="00857A3E"/>
    <w:rsid w:val="008604ED"/>
    <w:rsid w:val="00860A51"/>
    <w:rsid w:val="00863B1C"/>
    <w:rsid w:val="0086425F"/>
    <w:rsid w:val="00864F1E"/>
    <w:rsid w:val="00865A35"/>
    <w:rsid w:val="0086718E"/>
    <w:rsid w:val="008710A2"/>
    <w:rsid w:val="008714F2"/>
    <w:rsid w:val="008738C2"/>
    <w:rsid w:val="00873D7B"/>
    <w:rsid w:val="008754D4"/>
    <w:rsid w:val="0087590A"/>
    <w:rsid w:val="00875A71"/>
    <w:rsid w:val="008777D2"/>
    <w:rsid w:val="008809D2"/>
    <w:rsid w:val="00880CBA"/>
    <w:rsid w:val="00881D1F"/>
    <w:rsid w:val="00882D89"/>
    <w:rsid w:val="00883F31"/>
    <w:rsid w:val="00884BC0"/>
    <w:rsid w:val="008917F7"/>
    <w:rsid w:val="00891FDB"/>
    <w:rsid w:val="008925F5"/>
    <w:rsid w:val="00893769"/>
    <w:rsid w:val="008944B8"/>
    <w:rsid w:val="00895B4F"/>
    <w:rsid w:val="008A0283"/>
    <w:rsid w:val="008A06A4"/>
    <w:rsid w:val="008A144D"/>
    <w:rsid w:val="008A1683"/>
    <w:rsid w:val="008A3115"/>
    <w:rsid w:val="008A3E15"/>
    <w:rsid w:val="008A4A38"/>
    <w:rsid w:val="008A4C43"/>
    <w:rsid w:val="008A6904"/>
    <w:rsid w:val="008A6D76"/>
    <w:rsid w:val="008A7A65"/>
    <w:rsid w:val="008B1471"/>
    <w:rsid w:val="008B16DF"/>
    <w:rsid w:val="008B1A27"/>
    <w:rsid w:val="008B32BB"/>
    <w:rsid w:val="008B4CE6"/>
    <w:rsid w:val="008B7588"/>
    <w:rsid w:val="008C1FFA"/>
    <w:rsid w:val="008C32B7"/>
    <w:rsid w:val="008C457D"/>
    <w:rsid w:val="008C4D22"/>
    <w:rsid w:val="008C5CA0"/>
    <w:rsid w:val="008C6277"/>
    <w:rsid w:val="008C7A79"/>
    <w:rsid w:val="008D0A50"/>
    <w:rsid w:val="008D206E"/>
    <w:rsid w:val="008D30A7"/>
    <w:rsid w:val="008D3A20"/>
    <w:rsid w:val="008D6DF2"/>
    <w:rsid w:val="008E0000"/>
    <w:rsid w:val="008E3C8E"/>
    <w:rsid w:val="008E414C"/>
    <w:rsid w:val="008E721D"/>
    <w:rsid w:val="008E73ED"/>
    <w:rsid w:val="008F05DE"/>
    <w:rsid w:val="008F104D"/>
    <w:rsid w:val="008F1147"/>
    <w:rsid w:val="008F1448"/>
    <w:rsid w:val="008F1A68"/>
    <w:rsid w:val="008F2897"/>
    <w:rsid w:val="008F3250"/>
    <w:rsid w:val="008F4ECD"/>
    <w:rsid w:val="008F6624"/>
    <w:rsid w:val="008F69C1"/>
    <w:rsid w:val="008F739B"/>
    <w:rsid w:val="0090024C"/>
    <w:rsid w:val="009017D3"/>
    <w:rsid w:val="00901CE5"/>
    <w:rsid w:val="00904AFA"/>
    <w:rsid w:val="009057DD"/>
    <w:rsid w:val="00907084"/>
    <w:rsid w:val="00907D2D"/>
    <w:rsid w:val="00910CDD"/>
    <w:rsid w:val="00917D3C"/>
    <w:rsid w:val="00924706"/>
    <w:rsid w:val="00930240"/>
    <w:rsid w:val="009302DE"/>
    <w:rsid w:val="0093085C"/>
    <w:rsid w:val="009319CA"/>
    <w:rsid w:val="00932BB4"/>
    <w:rsid w:val="00934386"/>
    <w:rsid w:val="00934648"/>
    <w:rsid w:val="009347F5"/>
    <w:rsid w:val="00936802"/>
    <w:rsid w:val="009450FC"/>
    <w:rsid w:val="009451F9"/>
    <w:rsid w:val="00950244"/>
    <w:rsid w:val="00951530"/>
    <w:rsid w:val="00952387"/>
    <w:rsid w:val="0095515F"/>
    <w:rsid w:val="0095572E"/>
    <w:rsid w:val="00956390"/>
    <w:rsid w:val="00957146"/>
    <w:rsid w:val="00960F82"/>
    <w:rsid w:val="0096182C"/>
    <w:rsid w:val="00961DAA"/>
    <w:rsid w:val="009624BA"/>
    <w:rsid w:val="00966AE0"/>
    <w:rsid w:val="00966E83"/>
    <w:rsid w:val="00970877"/>
    <w:rsid w:val="009734C5"/>
    <w:rsid w:val="009777AC"/>
    <w:rsid w:val="0098137A"/>
    <w:rsid w:val="00982256"/>
    <w:rsid w:val="009827FE"/>
    <w:rsid w:val="00982C5E"/>
    <w:rsid w:val="00983F42"/>
    <w:rsid w:val="009856FB"/>
    <w:rsid w:val="00986356"/>
    <w:rsid w:val="00986CDB"/>
    <w:rsid w:val="009874E7"/>
    <w:rsid w:val="00990804"/>
    <w:rsid w:val="00992503"/>
    <w:rsid w:val="009928E4"/>
    <w:rsid w:val="00992909"/>
    <w:rsid w:val="0099695F"/>
    <w:rsid w:val="009A1667"/>
    <w:rsid w:val="009A2D13"/>
    <w:rsid w:val="009A2EF7"/>
    <w:rsid w:val="009A3558"/>
    <w:rsid w:val="009A3D1C"/>
    <w:rsid w:val="009A40B0"/>
    <w:rsid w:val="009A4747"/>
    <w:rsid w:val="009A4EF1"/>
    <w:rsid w:val="009B0545"/>
    <w:rsid w:val="009B1429"/>
    <w:rsid w:val="009B19C4"/>
    <w:rsid w:val="009B26AD"/>
    <w:rsid w:val="009B2C4F"/>
    <w:rsid w:val="009B32B4"/>
    <w:rsid w:val="009B6AB9"/>
    <w:rsid w:val="009C07F3"/>
    <w:rsid w:val="009C4A00"/>
    <w:rsid w:val="009C562F"/>
    <w:rsid w:val="009C5C87"/>
    <w:rsid w:val="009D1F77"/>
    <w:rsid w:val="009D50A4"/>
    <w:rsid w:val="009D5F1B"/>
    <w:rsid w:val="009D6BE1"/>
    <w:rsid w:val="009E0813"/>
    <w:rsid w:val="009E2D73"/>
    <w:rsid w:val="009E2ECF"/>
    <w:rsid w:val="009E3165"/>
    <w:rsid w:val="009E414D"/>
    <w:rsid w:val="009E53D7"/>
    <w:rsid w:val="009E557F"/>
    <w:rsid w:val="009E6068"/>
    <w:rsid w:val="009E6E68"/>
    <w:rsid w:val="009F37F6"/>
    <w:rsid w:val="00A0246F"/>
    <w:rsid w:val="00A03CBA"/>
    <w:rsid w:val="00A04CE6"/>
    <w:rsid w:val="00A07051"/>
    <w:rsid w:val="00A1083C"/>
    <w:rsid w:val="00A10F7D"/>
    <w:rsid w:val="00A11081"/>
    <w:rsid w:val="00A11761"/>
    <w:rsid w:val="00A12E57"/>
    <w:rsid w:val="00A13165"/>
    <w:rsid w:val="00A1446D"/>
    <w:rsid w:val="00A15FE5"/>
    <w:rsid w:val="00A1786D"/>
    <w:rsid w:val="00A17B1C"/>
    <w:rsid w:val="00A21C9F"/>
    <w:rsid w:val="00A23E40"/>
    <w:rsid w:val="00A2406F"/>
    <w:rsid w:val="00A24CAD"/>
    <w:rsid w:val="00A256BC"/>
    <w:rsid w:val="00A30C4F"/>
    <w:rsid w:val="00A30CC3"/>
    <w:rsid w:val="00A31EA1"/>
    <w:rsid w:val="00A336C6"/>
    <w:rsid w:val="00A33AD9"/>
    <w:rsid w:val="00A364F2"/>
    <w:rsid w:val="00A406F8"/>
    <w:rsid w:val="00A42B13"/>
    <w:rsid w:val="00A433F1"/>
    <w:rsid w:val="00A43E38"/>
    <w:rsid w:val="00A440D1"/>
    <w:rsid w:val="00A47563"/>
    <w:rsid w:val="00A47BBE"/>
    <w:rsid w:val="00A47FB0"/>
    <w:rsid w:val="00A50AF2"/>
    <w:rsid w:val="00A510B2"/>
    <w:rsid w:val="00A5269A"/>
    <w:rsid w:val="00A54B1F"/>
    <w:rsid w:val="00A55284"/>
    <w:rsid w:val="00A55448"/>
    <w:rsid w:val="00A559D7"/>
    <w:rsid w:val="00A55D4B"/>
    <w:rsid w:val="00A55F11"/>
    <w:rsid w:val="00A5709E"/>
    <w:rsid w:val="00A5755D"/>
    <w:rsid w:val="00A6072D"/>
    <w:rsid w:val="00A6081B"/>
    <w:rsid w:val="00A60AE0"/>
    <w:rsid w:val="00A61760"/>
    <w:rsid w:val="00A61E0F"/>
    <w:rsid w:val="00A62822"/>
    <w:rsid w:val="00A6405B"/>
    <w:rsid w:val="00A6568B"/>
    <w:rsid w:val="00A659D5"/>
    <w:rsid w:val="00A65AC9"/>
    <w:rsid w:val="00A66007"/>
    <w:rsid w:val="00A66732"/>
    <w:rsid w:val="00A66ED0"/>
    <w:rsid w:val="00A674C8"/>
    <w:rsid w:val="00A675D5"/>
    <w:rsid w:val="00A752F5"/>
    <w:rsid w:val="00A77419"/>
    <w:rsid w:val="00A84504"/>
    <w:rsid w:val="00A84BD2"/>
    <w:rsid w:val="00A8518A"/>
    <w:rsid w:val="00A85485"/>
    <w:rsid w:val="00A85B9A"/>
    <w:rsid w:val="00A861AB"/>
    <w:rsid w:val="00A872C6"/>
    <w:rsid w:val="00A9184D"/>
    <w:rsid w:val="00A92051"/>
    <w:rsid w:val="00A93E19"/>
    <w:rsid w:val="00A94A5E"/>
    <w:rsid w:val="00A958E9"/>
    <w:rsid w:val="00AA23B7"/>
    <w:rsid w:val="00AA2A25"/>
    <w:rsid w:val="00AA4B59"/>
    <w:rsid w:val="00AA4F42"/>
    <w:rsid w:val="00AA56E6"/>
    <w:rsid w:val="00AA595F"/>
    <w:rsid w:val="00AA693F"/>
    <w:rsid w:val="00AA713B"/>
    <w:rsid w:val="00AA73E0"/>
    <w:rsid w:val="00AA75E0"/>
    <w:rsid w:val="00AB0DF8"/>
    <w:rsid w:val="00AB1C33"/>
    <w:rsid w:val="00AB319F"/>
    <w:rsid w:val="00AB4567"/>
    <w:rsid w:val="00AB49B9"/>
    <w:rsid w:val="00AB5649"/>
    <w:rsid w:val="00AB686F"/>
    <w:rsid w:val="00AC25A5"/>
    <w:rsid w:val="00AC2D2C"/>
    <w:rsid w:val="00AC35E1"/>
    <w:rsid w:val="00AC3860"/>
    <w:rsid w:val="00AC39D6"/>
    <w:rsid w:val="00AC43EA"/>
    <w:rsid w:val="00AC469B"/>
    <w:rsid w:val="00AC46A4"/>
    <w:rsid w:val="00AC7B28"/>
    <w:rsid w:val="00AD1EB9"/>
    <w:rsid w:val="00AD3B5B"/>
    <w:rsid w:val="00AD6187"/>
    <w:rsid w:val="00AD6EAC"/>
    <w:rsid w:val="00AE13AD"/>
    <w:rsid w:val="00AE1408"/>
    <w:rsid w:val="00AE1873"/>
    <w:rsid w:val="00AE38FE"/>
    <w:rsid w:val="00AF0018"/>
    <w:rsid w:val="00AF133F"/>
    <w:rsid w:val="00AF1E52"/>
    <w:rsid w:val="00AF34F8"/>
    <w:rsid w:val="00AF720F"/>
    <w:rsid w:val="00B00730"/>
    <w:rsid w:val="00B04DC0"/>
    <w:rsid w:val="00B067B2"/>
    <w:rsid w:val="00B1010A"/>
    <w:rsid w:val="00B1327C"/>
    <w:rsid w:val="00B134F4"/>
    <w:rsid w:val="00B136ED"/>
    <w:rsid w:val="00B1501E"/>
    <w:rsid w:val="00B15140"/>
    <w:rsid w:val="00B1554D"/>
    <w:rsid w:val="00B17B21"/>
    <w:rsid w:val="00B20B61"/>
    <w:rsid w:val="00B23865"/>
    <w:rsid w:val="00B24D60"/>
    <w:rsid w:val="00B24F45"/>
    <w:rsid w:val="00B2583E"/>
    <w:rsid w:val="00B300F7"/>
    <w:rsid w:val="00B3033E"/>
    <w:rsid w:val="00B313C0"/>
    <w:rsid w:val="00B32407"/>
    <w:rsid w:val="00B33FE7"/>
    <w:rsid w:val="00B34F99"/>
    <w:rsid w:val="00B35648"/>
    <w:rsid w:val="00B36D01"/>
    <w:rsid w:val="00B40965"/>
    <w:rsid w:val="00B4248D"/>
    <w:rsid w:val="00B43796"/>
    <w:rsid w:val="00B460DA"/>
    <w:rsid w:val="00B47D6A"/>
    <w:rsid w:val="00B54340"/>
    <w:rsid w:val="00B550BB"/>
    <w:rsid w:val="00B5634E"/>
    <w:rsid w:val="00B630EE"/>
    <w:rsid w:val="00B65CD7"/>
    <w:rsid w:val="00B66603"/>
    <w:rsid w:val="00B709A1"/>
    <w:rsid w:val="00B7224E"/>
    <w:rsid w:val="00B7376C"/>
    <w:rsid w:val="00B74CFB"/>
    <w:rsid w:val="00B7552A"/>
    <w:rsid w:val="00B75750"/>
    <w:rsid w:val="00B774A2"/>
    <w:rsid w:val="00B7764D"/>
    <w:rsid w:val="00B80D73"/>
    <w:rsid w:val="00B82D83"/>
    <w:rsid w:val="00B8361F"/>
    <w:rsid w:val="00B853CE"/>
    <w:rsid w:val="00B86465"/>
    <w:rsid w:val="00B87472"/>
    <w:rsid w:val="00B878DF"/>
    <w:rsid w:val="00B90672"/>
    <w:rsid w:val="00B936AC"/>
    <w:rsid w:val="00B96386"/>
    <w:rsid w:val="00BA1083"/>
    <w:rsid w:val="00BA601F"/>
    <w:rsid w:val="00BB01B6"/>
    <w:rsid w:val="00BB0616"/>
    <w:rsid w:val="00BB1D33"/>
    <w:rsid w:val="00BB1D94"/>
    <w:rsid w:val="00BB21A0"/>
    <w:rsid w:val="00BB4255"/>
    <w:rsid w:val="00BB5E76"/>
    <w:rsid w:val="00BB5F72"/>
    <w:rsid w:val="00BB71FF"/>
    <w:rsid w:val="00BC1924"/>
    <w:rsid w:val="00BC6719"/>
    <w:rsid w:val="00BD1A33"/>
    <w:rsid w:val="00BD26D3"/>
    <w:rsid w:val="00BD480E"/>
    <w:rsid w:val="00BD4DF0"/>
    <w:rsid w:val="00BD597F"/>
    <w:rsid w:val="00BD6C1B"/>
    <w:rsid w:val="00BD7041"/>
    <w:rsid w:val="00BD71D4"/>
    <w:rsid w:val="00BD7E63"/>
    <w:rsid w:val="00BE0660"/>
    <w:rsid w:val="00BE1135"/>
    <w:rsid w:val="00BE532F"/>
    <w:rsid w:val="00BF109F"/>
    <w:rsid w:val="00BF1726"/>
    <w:rsid w:val="00BF1965"/>
    <w:rsid w:val="00BF3313"/>
    <w:rsid w:val="00BF3BB8"/>
    <w:rsid w:val="00C05414"/>
    <w:rsid w:val="00C067D9"/>
    <w:rsid w:val="00C07BF9"/>
    <w:rsid w:val="00C109F7"/>
    <w:rsid w:val="00C11180"/>
    <w:rsid w:val="00C14A53"/>
    <w:rsid w:val="00C16005"/>
    <w:rsid w:val="00C16794"/>
    <w:rsid w:val="00C168A8"/>
    <w:rsid w:val="00C17211"/>
    <w:rsid w:val="00C205E6"/>
    <w:rsid w:val="00C20C0F"/>
    <w:rsid w:val="00C226B9"/>
    <w:rsid w:val="00C2362A"/>
    <w:rsid w:val="00C23DE0"/>
    <w:rsid w:val="00C240B2"/>
    <w:rsid w:val="00C26300"/>
    <w:rsid w:val="00C27C95"/>
    <w:rsid w:val="00C27EAC"/>
    <w:rsid w:val="00C3300C"/>
    <w:rsid w:val="00C33612"/>
    <w:rsid w:val="00C344D4"/>
    <w:rsid w:val="00C36F16"/>
    <w:rsid w:val="00C40D9D"/>
    <w:rsid w:val="00C417BB"/>
    <w:rsid w:val="00C44FE1"/>
    <w:rsid w:val="00C4617C"/>
    <w:rsid w:val="00C46ABA"/>
    <w:rsid w:val="00C46C49"/>
    <w:rsid w:val="00C46DB9"/>
    <w:rsid w:val="00C4776D"/>
    <w:rsid w:val="00C47885"/>
    <w:rsid w:val="00C51407"/>
    <w:rsid w:val="00C518A7"/>
    <w:rsid w:val="00C52966"/>
    <w:rsid w:val="00C52D65"/>
    <w:rsid w:val="00C56C2A"/>
    <w:rsid w:val="00C645C2"/>
    <w:rsid w:val="00C67AE1"/>
    <w:rsid w:val="00C72E8D"/>
    <w:rsid w:val="00C747BC"/>
    <w:rsid w:val="00C75156"/>
    <w:rsid w:val="00C76137"/>
    <w:rsid w:val="00C76B0C"/>
    <w:rsid w:val="00C76CE6"/>
    <w:rsid w:val="00C77CF6"/>
    <w:rsid w:val="00C81D2E"/>
    <w:rsid w:val="00C82118"/>
    <w:rsid w:val="00C83A6F"/>
    <w:rsid w:val="00C844C3"/>
    <w:rsid w:val="00C9094B"/>
    <w:rsid w:val="00C91C8B"/>
    <w:rsid w:val="00C940C0"/>
    <w:rsid w:val="00C97852"/>
    <w:rsid w:val="00CA1360"/>
    <w:rsid w:val="00CA27FE"/>
    <w:rsid w:val="00CA34C5"/>
    <w:rsid w:val="00CA4270"/>
    <w:rsid w:val="00CA535B"/>
    <w:rsid w:val="00CA5C8E"/>
    <w:rsid w:val="00CA63CA"/>
    <w:rsid w:val="00CA6542"/>
    <w:rsid w:val="00CA7D71"/>
    <w:rsid w:val="00CB0EA2"/>
    <w:rsid w:val="00CB1A45"/>
    <w:rsid w:val="00CB3557"/>
    <w:rsid w:val="00CB4910"/>
    <w:rsid w:val="00CB664D"/>
    <w:rsid w:val="00CB68BD"/>
    <w:rsid w:val="00CB6B97"/>
    <w:rsid w:val="00CB7FDE"/>
    <w:rsid w:val="00CC11D3"/>
    <w:rsid w:val="00CC2F39"/>
    <w:rsid w:val="00CC3965"/>
    <w:rsid w:val="00CC3CD7"/>
    <w:rsid w:val="00CC406E"/>
    <w:rsid w:val="00CC44C8"/>
    <w:rsid w:val="00CC5D4B"/>
    <w:rsid w:val="00CC7FFA"/>
    <w:rsid w:val="00CD1FF1"/>
    <w:rsid w:val="00CD235E"/>
    <w:rsid w:val="00CD2672"/>
    <w:rsid w:val="00CD4F49"/>
    <w:rsid w:val="00CD5A37"/>
    <w:rsid w:val="00CD61C0"/>
    <w:rsid w:val="00CD6C18"/>
    <w:rsid w:val="00CE0620"/>
    <w:rsid w:val="00CE2D4C"/>
    <w:rsid w:val="00CE4AB5"/>
    <w:rsid w:val="00CE4BCD"/>
    <w:rsid w:val="00CE5766"/>
    <w:rsid w:val="00CE696A"/>
    <w:rsid w:val="00CE6BFF"/>
    <w:rsid w:val="00CF130C"/>
    <w:rsid w:val="00CF71DB"/>
    <w:rsid w:val="00D00459"/>
    <w:rsid w:val="00D01962"/>
    <w:rsid w:val="00D02272"/>
    <w:rsid w:val="00D0246D"/>
    <w:rsid w:val="00D02628"/>
    <w:rsid w:val="00D05CEA"/>
    <w:rsid w:val="00D05FC1"/>
    <w:rsid w:val="00D102F0"/>
    <w:rsid w:val="00D12932"/>
    <w:rsid w:val="00D134A6"/>
    <w:rsid w:val="00D16162"/>
    <w:rsid w:val="00D16A74"/>
    <w:rsid w:val="00D2036A"/>
    <w:rsid w:val="00D21D14"/>
    <w:rsid w:val="00D26038"/>
    <w:rsid w:val="00D2627B"/>
    <w:rsid w:val="00D301BE"/>
    <w:rsid w:val="00D30A86"/>
    <w:rsid w:val="00D30CB2"/>
    <w:rsid w:val="00D31024"/>
    <w:rsid w:val="00D3293F"/>
    <w:rsid w:val="00D33355"/>
    <w:rsid w:val="00D35ABF"/>
    <w:rsid w:val="00D35F5C"/>
    <w:rsid w:val="00D37238"/>
    <w:rsid w:val="00D37A32"/>
    <w:rsid w:val="00D42090"/>
    <w:rsid w:val="00D42E80"/>
    <w:rsid w:val="00D44B8A"/>
    <w:rsid w:val="00D47374"/>
    <w:rsid w:val="00D47C36"/>
    <w:rsid w:val="00D50589"/>
    <w:rsid w:val="00D51CFC"/>
    <w:rsid w:val="00D54D96"/>
    <w:rsid w:val="00D5519E"/>
    <w:rsid w:val="00D564D6"/>
    <w:rsid w:val="00D56BF4"/>
    <w:rsid w:val="00D6148D"/>
    <w:rsid w:val="00D63036"/>
    <w:rsid w:val="00D66F1F"/>
    <w:rsid w:val="00D673D9"/>
    <w:rsid w:val="00D67E85"/>
    <w:rsid w:val="00D71001"/>
    <w:rsid w:val="00D74235"/>
    <w:rsid w:val="00D75230"/>
    <w:rsid w:val="00D76F07"/>
    <w:rsid w:val="00D82F16"/>
    <w:rsid w:val="00D82F9F"/>
    <w:rsid w:val="00D86D93"/>
    <w:rsid w:val="00D900D6"/>
    <w:rsid w:val="00D92115"/>
    <w:rsid w:val="00D92419"/>
    <w:rsid w:val="00DA1306"/>
    <w:rsid w:val="00DA4158"/>
    <w:rsid w:val="00DA4376"/>
    <w:rsid w:val="00DA5C98"/>
    <w:rsid w:val="00DA7620"/>
    <w:rsid w:val="00DB0202"/>
    <w:rsid w:val="00DB0590"/>
    <w:rsid w:val="00DB1310"/>
    <w:rsid w:val="00DB32E6"/>
    <w:rsid w:val="00DB3716"/>
    <w:rsid w:val="00DB3F36"/>
    <w:rsid w:val="00DB409C"/>
    <w:rsid w:val="00DC2369"/>
    <w:rsid w:val="00DC4DDF"/>
    <w:rsid w:val="00DC6C11"/>
    <w:rsid w:val="00DC7B7C"/>
    <w:rsid w:val="00DD05C6"/>
    <w:rsid w:val="00DD1809"/>
    <w:rsid w:val="00DD7EF9"/>
    <w:rsid w:val="00DE16E1"/>
    <w:rsid w:val="00DE18E5"/>
    <w:rsid w:val="00DE276B"/>
    <w:rsid w:val="00DE2DA7"/>
    <w:rsid w:val="00DE32C3"/>
    <w:rsid w:val="00DE5BB2"/>
    <w:rsid w:val="00DE5E23"/>
    <w:rsid w:val="00DE607B"/>
    <w:rsid w:val="00DE6AB9"/>
    <w:rsid w:val="00DE6AE3"/>
    <w:rsid w:val="00DE748E"/>
    <w:rsid w:val="00DE74FB"/>
    <w:rsid w:val="00DF16C8"/>
    <w:rsid w:val="00DF288A"/>
    <w:rsid w:val="00DF2BB4"/>
    <w:rsid w:val="00DF3E2E"/>
    <w:rsid w:val="00DF4209"/>
    <w:rsid w:val="00DF420A"/>
    <w:rsid w:val="00DF5C08"/>
    <w:rsid w:val="00DF6724"/>
    <w:rsid w:val="00DF777A"/>
    <w:rsid w:val="00DF7FDE"/>
    <w:rsid w:val="00E01908"/>
    <w:rsid w:val="00E01A3C"/>
    <w:rsid w:val="00E01D93"/>
    <w:rsid w:val="00E02C27"/>
    <w:rsid w:val="00E03566"/>
    <w:rsid w:val="00E06E9D"/>
    <w:rsid w:val="00E07B80"/>
    <w:rsid w:val="00E13C8F"/>
    <w:rsid w:val="00E153C7"/>
    <w:rsid w:val="00E22D7B"/>
    <w:rsid w:val="00E251E1"/>
    <w:rsid w:val="00E26655"/>
    <w:rsid w:val="00E267AE"/>
    <w:rsid w:val="00E27EC3"/>
    <w:rsid w:val="00E320C4"/>
    <w:rsid w:val="00E32FA0"/>
    <w:rsid w:val="00E33116"/>
    <w:rsid w:val="00E340B2"/>
    <w:rsid w:val="00E40E16"/>
    <w:rsid w:val="00E4364C"/>
    <w:rsid w:val="00E4393E"/>
    <w:rsid w:val="00E45D85"/>
    <w:rsid w:val="00E464E4"/>
    <w:rsid w:val="00E466FB"/>
    <w:rsid w:val="00E52B17"/>
    <w:rsid w:val="00E54417"/>
    <w:rsid w:val="00E60343"/>
    <w:rsid w:val="00E60EC9"/>
    <w:rsid w:val="00E62296"/>
    <w:rsid w:val="00E624DB"/>
    <w:rsid w:val="00E71F36"/>
    <w:rsid w:val="00E774C2"/>
    <w:rsid w:val="00E8116F"/>
    <w:rsid w:val="00E82507"/>
    <w:rsid w:val="00E849AE"/>
    <w:rsid w:val="00E84B9F"/>
    <w:rsid w:val="00E85D22"/>
    <w:rsid w:val="00E86408"/>
    <w:rsid w:val="00E9065B"/>
    <w:rsid w:val="00E913A8"/>
    <w:rsid w:val="00E91A83"/>
    <w:rsid w:val="00E91E8B"/>
    <w:rsid w:val="00E92A9D"/>
    <w:rsid w:val="00E92F08"/>
    <w:rsid w:val="00E937DE"/>
    <w:rsid w:val="00E94964"/>
    <w:rsid w:val="00E949E0"/>
    <w:rsid w:val="00E959D1"/>
    <w:rsid w:val="00E95C3C"/>
    <w:rsid w:val="00E9736D"/>
    <w:rsid w:val="00E9763C"/>
    <w:rsid w:val="00EA23F6"/>
    <w:rsid w:val="00EA2B60"/>
    <w:rsid w:val="00EA5396"/>
    <w:rsid w:val="00EA635A"/>
    <w:rsid w:val="00EA63C1"/>
    <w:rsid w:val="00EA74B9"/>
    <w:rsid w:val="00EA7744"/>
    <w:rsid w:val="00EB0CC7"/>
    <w:rsid w:val="00EB0D21"/>
    <w:rsid w:val="00EB3B90"/>
    <w:rsid w:val="00EB673D"/>
    <w:rsid w:val="00EC1847"/>
    <w:rsid w:val="00EC1BE8"/>
    <w:rsid w:val="00EC360B"/>
    <w:rsid w:val="00EC544A"/>
    <w:rsid w:val="00EC5D9D"/>
    <w:rsid w:val="00EC6457"/>
    <w:rsid w:val="00EC6DB3"/>
    <w:rsid w:val="00EC6E04"/>
    <w:rsid w:val="00EC72C7"/>
    <w:rsid w:val="00EC7E89"/>
    <w:rsid w:val="00ED0DC6"/>
    <w:rsid w:val="00ED1986"/>
    <w:rsid w:val="00ED3143"/>
    <w:rsid w:val="00ED4192"/>
    <w:rsid w:val="00ED4458"/>
    <w:rsid w:val="00ED4981"/>
    <w:rsid w:val="00ED633E"/>
    <w:rsid w:val="00ED6383"/>
    <w:rsid w:val="00ED6ACC"/>
    <w:rsid w:val="00ED6C28"/>
    <w:rsid w:val="00ED6F5F"/>
    <w:rsid w:val="00EE1139"/>
    <w:rsid w:val="00EE1EE2"/>
    <w:rsid w:val="00EE201C"/>
    <w:rsid w:val="00EE5522"/>
    <w:rsid w:val="00EE6659"/>
    <w:rsid w:val="00EE7215"/>
    <w:rsid w:val="00EF147F"/>
    <w:rsid w:val="00EF32F5"/>
    <w:rsid w:val="00EF3503"/>
    <w:rsid w:val="00EF3F57"/>
    <w:rsid w:val="00EF7286"/>
    <w:rsid w:val="00EF757E"/>
    <w:rsid w:val="00F00ADE"/>
    <w:rsid w:val="00F03AEC"/>
    <w:rsid w:val="00F07ED0"/>
    <w:rsid w:val="00F13BF9"/>
    <w:rsid w:val="00F14A20"/>
    <w:rsid w:val="00F2067C"/>
    <w:rsid w:val="00F20DFA"/>
    <w:rsid w:val="00F22950"/>
    <w:rsid w:val="00F24C94"/>
    <w:rsid w:val="00F24E93"/>
    <w:rsid w:val="00F25276"/>
    <w:rsid w:val="00F25C38"/>
    <w:rsid w:val="00F26D1E"/>
    <w:rsid w:val="00F27DEB"/>
    <w:rsid w:val="00F27EFC"/>
    <w:rsid w:val="00F3091F"/>
    <w:rsid w:val="00F324F5"/>
    <w:rsid w:val="00F341AB"/>
    <w:rsid w:val="00F3743A"/>
    <w:rsid w:val="00F37F07"/>
    <w:rsid w:val="00F403B3"/>
    <w:rsid w:val="00F407DA"/>
    <w:rsid w:val="00F4244E"/>
    <w:rsid w:val="00F43A0F"/>
    <w:rsid w:val="00F43F6E"/>
    <w:rsid w:val="00F44C9E"/>
    <w:rsid w:val="00F44DCC"/>
    <w:rsid w:val="00F45763"/>
    <w:rsid w:val="00F471C8"/>
    <w:rsid w:val="00F47850"/>
    <w:rsid w:val="00F50BC4"/>
    <w:rsid w:val="00F5109D"/>
    <w:rsid w:val="00F5206B"/>
    <w:rsid w:val="00F52315"/>
    <w:rsid w:val="00F5376E"/>
    <w:rsid w:val="00F54B2C"/>
    <w:rsid w:val="00F54B69"/>
    <w:rsid w:val="00F55168"/>
    <w:rsid w:val="00F56AA7"/>
    <w:rsid w:val="00F570C9"/>
    <w:rsid w:val="00F57720"/>
    <w:rsid w:val="00F60987"/>
    <w:rsid w:val="00F60CE9"/>
    <w:rsid w:val="00F6189C"/>
    <w:rsid w:val="00F62040"/>
    <w:rsid w:val="00F622C6"/>
    <w:rsid w:val="00F6337B"/>
    <w:rsid w:val="00F65141"/>
    <w:rsid w:val="00F65B9D"/>
    <w:rsid w:val="00F710D3"/>
    <w:rsid w:val="00F72E52"/>
    <w:rsid w:val="00F73516"/>
    <w:rsid w:val="00F73EA3"/>
    <w:rsid w:val="00F75343"/>
    <w:rsid w:val="00F75C99"/>
    <w:rsid w:val="00F761C0"/>
    <w:rsid w:val="00F80E24"/>
    <w:rsid w:val="00F83FF7"/>
    <w:rsid w:val="00F85003"/>
    <w:rsid w:val="00F87B92"/>
    <w:rsid w:val="00F90008"/>
    <w:rsid w:val="00F90FCA"/>
    <w:rsid w:val="00F91A58"/>
    <w:rsid w:val="00F92264"/>
    <w:rsid w:val="00F92DD3"/>
    <w:rsid w:val="00F93303"/>
    <w:rsid w:val="00F93391"/>
    <w:rsid w:val="00F94352"/>
    <w:rsid w:val="00F94889"/>
    <w:rsid w:val="00F949F0"/>
    <w:rsid w:val="00F97ED3"/>
    <w:rsid w:val="00FA0462"/>
    <w:rsid w:val="00FA21EC"/>
    <w:rsid w:val="00FA486C"/>
    <w:rsid w:val="00FA6C27"/>
    <w:rsid w:val="00FA7E52"/>
    <w:rsid w:val="00FB0349"/>
    <w:rsid w:val="00FB053A"/>
    <w:rsid w:val="00FB08AB"/>
    <w:rsid w:val="00FB1833"/>
    <w:rsid w:val="00FB1FB7"/>
    <w:rsid w:val="00FB2A4C"/>
    <w:rsid w:val="00FB3714"/>
    <w:rsid w:val="00FB3B33"/>
    <w:rsid w:val="00FB448A"/>
    <w:rsid w:val="00FB4BF2"/>
    <w:rsid w:val="00FC0DBD"/>
    <w:rsid w:val="00FC1D28"/>
    <w:rsid w:val="00FC2237"/>
    <w:rsid w:val="00FC2CCC"/>
    <w:rsid w:val="00FC2EAD"/>
    <w:rsid w:val="00FD101E"/>
    <w:rsid w:val="00FD146B"/>
    <w:rsid w:val="00FD2ADB"/>
    <w:rsid w:val="00FD3B7E"/>
    <w:rsid w:val="00FD6133"/>
    <w:rsid w:val="00FE110C"/>
    <w:rsid w:val="00FE1119"/>
    <w:rsid w:val="00FE22B5"/>
    <w:rsid w:val="00FE435A"/>
    <w:rsid w:val="00FE456D"/>
    <w:rsid w:val="00FE4DE0"/>
    <w:rsid w:val="00FE5D53"/>
    <w:rsid w:val="00FF0BE8"/>
    <w:rsid w:val="00FF12BC"/>
    <w:rsid w:val="00FF1728"/>
    <w:rsid w:val="00FF27DA"/>
    <w:rsid w:val="00FF433E"/>
    <w:rsid w:val="00FF43F5"/>
    <w:rsid w:val="00FF499A"/>
    <w:rsid w:val="00FF6328"/>
    <w:rsid w:val="32C950EF"/>
    <w:rsid w:val="4DF45227"/>
    <w:rsid w:val="61913F74"/>
    <w:rsid w:val="63D12974"/>
    <w:rsid w:val="641E7068"/>
    <w:rsid w:val="729524E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C0AA"/>
  <w15:docId w15:val="{9E7BE88E-6204-46BC-8B39-5451F2D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bg-BG"/>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pPr>
      <w:keepNext/>
      <w:tabs>
        <w:tab w:val="left" w:pos="2880"/>
      </w:tabs>
      <w:spacing w:after="0" w:line="240" w:lineRule="auto"/>
      <w:ind w:left="2520"/>
      <w:jc w:val="both"/>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pPr>
      <w:keepNext/>
      <w:tabs>
        <w:tab w:val="left" w:pos="3600"/>
      </w:tabs>
      <w:spacing w:after="0" w:line="240" w:lineRule="auto"/>
      <w:ind w:left="3240"/>
      <w:jc w:val="both"/>
      <w:outlineLvl w:val="4"/>
    </w:pPr>
    <w:rPr>
      <w:rFonts w:ascii="Times New Roman" w:eastAsia="Times New Roman" w:hAnsi="Times New Roman" w:cs="Times New Roman"/>
      <w:i/>
      <w:sz w:val="28"/>
      <w:szCs w:val="20"/>
    </w:rPr>
  </w:style>
  <w:style w:type="paragraph" w:styleId="Heading6">
    <w:name w:val="heading 6"/>
    <w:basedOn w:val="Normal"/>
    <w:next w:val="Normal"/>
    <w:link w:val="Heading6Char"/>
    <w:qFormat/>
    <w:pPr>
      <w:keepNext/>
      <w:tabs>
        <w:tab w:val="left" w:pos="4320"/>
      </w:tabs>
      <w:spacing w:after="0" w:line="240" w:lineRule="auto"/>
      <w:ind w:left="3960"/>
      <w:jc w:val="both"/>
      <w:outlineLvl w:val="5"/>
    </w:pPr>
    <w:rPr>
      <w:rFonts w:ascii="Times New Roman" w:eastAsia="Times New Roman" w:hAnsi="Times New Roman" w:cs="Times New Roman"/>
      <w:i/>
      <w:sz w:val="28"/>
      <w:szCs w:val="20"/>
    </w:rPr>
  </w:style>
  <w:style w:type="paragraph" w:styleId="Heading7">
    <w:name w:val="heading 7"/>
    <w:basedOn w:val="Normal"/>
    <w:next w:val="Normal"/>
    <w:link w:val="Heading7Char"/>
    <w:qFormat/>
    <w:pPr>
      <w:keepNext/>
      <w:tabs>
        <w:tab w:val="left" w:pos="5040"/>
      </w:tabs>
      <w:spacing w:after="0" w:line="240" w:lineRule="auto"/>
      <w:ind w:left="4680"/>
      <w:outlineLvl w:val="6"/>
    </w:pPr>
    <w:rPr>
      <w:rFonts w:ascii="Times New Roman" w:eastAsia="Times New Roman" w:hAnsi="Times New Roman" w:cs="Times New Roman"/>
      <w:b/>
      <w:color w:val="000000"/>
      <w:sz w:val="28"/>
      <w:szCs w:val="20"/>
      <w:lang w:val="ru-RU"/>
    </w:rPr>
  </w:style>
  <w:style w:type="paragraph" w:styleId="Heading8">
    <w:name w:val="heading 8"/>
    <w:basedOn w:val="Normal"/>
    <w:next w:val="Normal"/>
    <w:link w:val="Heading8Char"/>
    <w:qFormat/>
    <w:pPr>
      <w:keepNext/>
      <w:tabs>
        <w:tab w:val="left" w:pos="5760"/>
      </w:tabs>
      <w:spacing w:after="0" w:line="240" w:lineRule="auto"/>
      <w:ind w:left="5400"/>
      <w:outlineLvl w:val="7"/>
    </w:pPr>
    <w:rPr>
      <w:rFonts w:ascii="Times New Roman" w:eastAsia="Times New Roman" w:hAnsi="Times New Roman" w:cs="Times New Roman"/>
      <w:b/>
      <w:sz w:val="28"/>
      <w:szCs w:val="20"/>
    </w:rPr>
  </w:style>
  <w:style w:type="paragraph" w:styleId="Heading9">
    <w:name w:val="heading 9"/>
    <w:basedOn w:val="Normal"/>
    <w:next w:val="Normal"/>
    <w:link w:val="Heading9Char"/>
    <w:qFormat/>
    <w:pPr>
      <w:keepNext/>
      <w:tabs>
        <w:tab w:val="left" w:pos="6480"/>
      </w:tabs>
      <w:spacing w:after="0" w:line="240" w:lineRule="auto"/>
      <w:ind w:left="6120"/>
      <w:jc w:val="both"/>
      <w:outlineLvl w:val="8"/>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Arial" w:eastAsia="Times New Roman" w:hAnsi="Arial" w:cs="Times New Roman"/>
      <w:sz w:val="24"/>
      <w:szCs w:val="20"/>
      <w:lang w:val="en-GB" w:eastAsia="bg-BG"/>
    </w:rPr>
  </w:style>
  <w:style w:type="paragraph" w:styleId="BodyTextFirstIndent">
    <w:name w:val="Body Text First Indent"/>
    <w:basedOn w:val="BodyText"/>
    <w:link w:val="BodyTextFirstIndentChar"/>
    <w:uiPriority w:val="99"/>
    <w:unhideWhenUsed/>
    <w:qFormat/>
    <w:pPr>
      <w:spacing w:after="0"/>
      <w:ind w:firstLine="360"/>
    </w:pPr>
  </w:style>
  <w:style w:type="paragraph" w:styleId="BodyTextIndent">
    <w:name w:val="Body Text Indent"/>
    <w:basedOn w:val="Normal"/>
    <w:link w:val="BodyTextIndentChar"/>
    <w:uiPriority w:val="99"/>
    <w:unhideWhenUsed/>
    <w:qFormat/>
    <w:pPr>
      <w:spacing w:after="120" w:line="240" w:lineRule="auto"/>
      <w:ind w:left="283"/>
    </w:pPr>
    <w:rPr>
      <w:rFonts w:ascii="Arial" w:eastAsia="Times New Roman" w:hAnsi="Arial" w:cs="Times New Roman"/>
      <w:sz w:val="24"/>
      <w:szCs w:val="20"/>
      <w:lang w:val="en-GB" w:eastAsia="bg-BG"/>
    </w:rPr>
  </w:style>
  <w:style w:type="character" w:styleId="Emphasis">
    <w:name w:val="Emphasis"/>
    <w:uiPriority w:val="20"/>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qFormat/>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qFormat/>
    <w:pPr>
      <w:spacing w:after="0" w:line="240" w:lineRule="auto"/>
    </w:pPr>
    <w:rPr>
      <w:rFonts w:ascii="Consolas" w:eastAsia="Times New Roman" w:hAnsi="Consolas" w:cs="Times New Roman"/>
      <w:sz w:val="20"/>
      <w:szCs w:val="20"/>
      <w:lang w:val="en-GB" w:eastAsia="bg-BG"/>
    </w:rPr>
  </w:style>
  <w:style w:type="character" w:styleId="Hyperlink">
    <w:name w:val="Hyperlink"/>
    <w:basedOn w:val="DefaultParagraphFont"/>
    <w:uiPriority w:val="99"/>
    <w:unhideWhenUsed/>
    <w:qFormat/>
    <w:rPr>
      <w:color w:val="0000FF"/>
      <w:u w:val="single"/>
    </w:rPr>
  </w:style>
  <w:style w:type="paragraph" w:styleId="List">
    <w:name w:val="List"/>
    <w:basedOn w:val="Normal"/>
    <w:uiPriority w:val="99"/>
    <w:unhideWhenUsed/>
    <w:qFormat/>
    <w:pPr>
      <w:spacing w:after="0" w:line="240" w:lineRule="auto"/>
      <w:ind w:left="283" w:hanging="283"/>
      <w:contextualSpacing/>
    </w:pPr>
    <w:rPr>
      <w:rFonts w:ascii="Arial" w:eastAsia="Times New Roman" w:hAnsi="Arial" w:cs="Times New Roman"/>
      <w:sz w:val="24"/>
      <w:szCs w:val="20"/>
      <w:lang w:val="en-GB" w:eastAsia="bg-BG"/>
    </w:rPr>
  </w:style>
  <w:style w:type="paragraph" w:styleId="List2">
    <w:name w:val="List 2"/>
    <w:basedOn w:val="Normal"/>
    <w:uiPriority w:val="99"/>
    <w:unhideWhenUsed/>
    <w:qFormat/>
    <w:pPr>
      <w:spacing w:after="0" w:line="240" w:lineRule="auto"/>
      <w:ind w:left="566" w:hanging="283"/>
      <w:contextualSpacing/>
    </w:pPr>
    <w:rPr>
      <w:rFonts w:ascii="Arial" w:eastAsia="Times New Roman" w:hAnsi="Arial" w:cs="Times New Roman"/>
      <w:sz w:val="24"/>
      <w:szCs w:val="20"/>
      <w:lang w:val="en-GB" w:eastAsia="bg-BG"/>
    </w:rPr>
  </w:style>
  <w:style w:type="paragraph" w:styleId="List3">
    <w:name w:val="List 3"/>
    <w:basedOn w:val="Normal"/>
    <w:uiPriority w:val="99"/>
    <w:unhideWhenUsed/>
    <w:qFormat/>
    <w:pPr>
      <w:spacing w:after="0" w:line="240" w:lineRule="auto"/>
      <w:ind w:left="849" w:hanging="283"/>
      <w:contextualSpacing/>
    </w:pPr>
    <w:rPr>
      <w:rFonts w:ascii="Arial" w:eastAsia="Times New Roman" w:hAnsi="Arial" w:cs="Times New Roman"/>
      <w:sz w:val="24"/>
      <w:szCs w:val="20"/>
      <w:lang w:val="en-GB" w:eastAsia="bg-BG"/>
    </w:rPr>
  </w:style>
  <w:style w:type="paragraph" w:styleId="ListBullet">
    <w:name w:val="List Bullet"/>
    <w:basedOn w:val="Normal"/>
    <w:uiPriority w:val="99"/>
    <w:unhideWhenUsed/>
    <w:qFormat/>
    <w:pPr>
      <w:numPr>
        <w:numId w:val="1"/>
      </w:numPr>
      <w:spacing w:after="0" w:line="240" w:lineRule="auto"/>
      <w:contextualSpacing/>
    </w:pPr>
    <w:rPr>
      <w:rFonts w:ascii="Arial" w:eastAsia="Times New Roman" w:hAnsi="Arial" w:cs="Times New Roman"/>
      <w:sz w:val="24"/>
      <w:szCs w:val="20"/>
      <w:lang w:val="en-GB" w:eastAsia="bg-BG"/>
    </w:rPr>
  </w:style>
  <w:style w:type="paragraph" w:styleId="ListBullet2">
    <w:name w:val="List Bullet 2"/>
    <w:basedOn w:val="Normal"/>
    <w:uiPriority w:val="99"/>
    <w:unhideWhenUsed/>
    <w:qFormat/>
    <w:pPr>
      <w:numPr>
        <w:numId w:val="2"/>
      </w:numPr>
      <w:spacing w:after="0" w:line="240" w:lineRule="auto"/>
      <w:contextualSpacing/>
    </w:pPr>
    <w:rPr>
      <w:rFonts w:ascii="Arial" w:eastAsia="Times New Roman" w:hAnsi="Arial" w:cs="Times New Roman"/>
      <w:sz w:val="24"/>
      <w:szCs w:val="20"/>
      <w:lang w:val="en-GB" w:eastAsia="bg-BG"/>
    </w:rPr>
  </w:style>
  <w:style w:type="paragraph" w:styleId="ListBullet3">
    <w:name w:val="List Bullet 3"/>
    <w:basedOn w:val="Normal"/>
    <w:uiPriority w:val="99"/>
    <w:unhideWhenUsed/>
    <w:qFormat/>
    <w:pPr>
      <w:numPr>
        <w:numId w:val="3"/>
      </w:numPr>
      <w:spacing w:after="0" w:line="240" w:lineRule="auto"/>
      <w:contextualSpacing/>
    </w:pPr>
    <w:rPr>
      <w:rFonts w:ascii="Arial" w:eastAsia="Times New Roman" w:hAnsi="Arial" w:cs="Times New Roman"/>
      <w:sz w:val="24"/>
      <w:szCs w:val="20"/>
      <w:lang w:val="en-GB" w:eastAsia="bg-BG"/>
    </w:rPr>
  </w:style>
  <w:style w:type="paragraph" w:styleId="NormalWeb">
    <w:name w:val="Normal (Web)"/>
    <w:basedOn w:val="Normal"/>
    <w:uiPriority w:val="99"/>
    <w:unhideWhenUsed/>
    <w:qFormat/>
    <w:rPr>
      <w:rFonts w:ascii="Times New Roman" w:hAnsi="Times New Roman" w:cs="Times New Roman"/>
      <w:sz w:val="24"/>
      <w:szCs w:val="24"/>
    </w:rPr>
  </w:style>
  <w:style w:type="paragraph" w:styleId="NormalIndent">
    <w:name w:val="Normal Indent"/>
    <w:basedOn w:val="Normal"/>
    <w:uiPriority w:val="99"/>
    <w:unhideWhenUsed/>
    <w:qFormat/>
    <w:pPr>
      <w:spacing w:after="0" w:line="240" w:lineRule="auto"/>
      <w:ind w:left="708"/>
    </w:pPr>
    <w:rPr>
      <w:rFonts w:ascii="Arial" w:eastAsia="Times New Roman" w:hAnsi="Arial" w:cs="Times New Roman"/>
      <w:sz w:val="24"/>
      <w:szCs w:val="20"/>
      <w:lang w:val="en-GB" w:eastAsia="bg-BG"/>
    </w:rPr>
  </w:style>
  <w:style w:type="character" w:styleId="Strong">
    <w:name w:val="Strong"/>
    <w:basedOn w:val="DefaultParagraphFont"/>
    <w:uiPriority w:val="22"/>
    <w:qFormat/>
    <w:rPr>
      <w:b/>
      <w:bCs/>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unhideWhenUsed/>
    <w:qFormat/>
    <w:pPr>
      <w:ind w:left="720"/>
      <w:contextualSpacing/>
    </w:p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FootnoteTextChar">
    <w:name w:val="Footnote Text Char"/>
    <w:basedOn w:val="DefaultParagraphFont"/>
    <w:link w:val="FootnoteText"/>
    <w:qFormat/>
    <w:rPr>
      <w:rFonts w:ascii="Times New Roman" w:eastAsia="Times New Roman" w:hAnsi="Times New Roman" w:cs="Times New Roman"/>
      <w:lang w:val="en-US"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sz w:val="22"/>
      <w:szCs w:val="22"/>
      <w:lang w:eastAsia="en-US"/>
    </w:rPr>
  </w:style>
  <w:style w:type="paragraph" w:styleId="NoSpacing">
    <w:name w:val="No Spacing"/>
    <w:uiPriority w:val="1"/>
    <w:qFormat/>
    <w:rPr>
      <w:rFonts w:ascii="Times New Roman" w:eastAsia="Times New Roman" w:hAnsi="Times New Roman" w:cs="Times New Roman"/>
      <w:sz w:val="24"/>
      <w:szCs w:val="24"/>
      <w:lang w:val="en-GB"/>
    </w:rPr>
  </w:style>
  <w:style w:type="character" w:customStyle="1" w:styleId="A83">
    <w:name w:val="A8+3"/>
    <w:uiPriority w:val="99"/>
    <w:qFormat/>
    <w:rPr>
      <w:rFonts w:cs="Helen Cyr Condensed"/>
      <w:color w:val="000000"/>
      <w:sz w:val="20"/>
      <w:szCs w:val="20"/>
    </w:rPr>
  </w:style>
  <w:style w:type="character" w:customStyle="1" w:styleId="HeaderChar">
    <w:name w:val="Header Char"/>
    <w:basedOn w:val="DefaultParagraphFont"/>
    <w:link w:val="Header"/>
    <w:uiPriority w:val="99"/>
    <w:qFormat/>
    <w:rPr>
      <w:sz w:val="22"/>
      <w:szCs w:val="22"/>
      <w:lang w:eastAsia="en-US"/>
    </w:rPr>
  </w:style>
  <w:style w:type="character" w:customStyle="1" w:styleId="FooterChar">
    <w:name w:val="Footer Char"/>
    <w:basedOn w:val="DefaultParagraphFont"/>
    <w:link w:val="Footer"/>
    <w:uiPriority w:val="99"/>
    <w:qFormat/>
    <w:rPr>
      <w:sz w:val="22"/>
      <w:szCs w:val="22"/>
      <w:lang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qFormat/>
    <w:rPr>
      <w:rFonts w:ascii="Times New Roman" w:eastAsia="Times New Roman" w:hAnsi="Times New Roman" w:cs="Times New Roman"/>
      <w:i/>
      <w:sz w:val="28"/>
      <w:lang w:eastAsia="en-US"/>
    </w:rPr>
  </w:style>
  <w:style w:type="character" w:customStyle="1" w:styleId="Heading5Char">
    <w:name w:val="Heading 5 Char"/>
    <w:basedOn w:val="DefaultParagraphFont"/>
    <w:link w:val="Heading5"/>
    <w:qFormat/>
    <w:rPr>
      <w:rFonts w:ascii="Times New Roman" w:eastAsia="Times New Roman" w:hAnsi="Times New Roman" w:cs="Times New Roman"/>
      <w:i/>
      <w:sz w:val="28"/>
      <w:lang w:eastAsia="en-US"/>
    </w:rPr>
  </w:style>
  <w:style w:type="character" w:customStyle="1" w:styleId="Heading6Char">
    <w:name w:val="Heading 6 Char"/>
    <w:basedOn w:val="DefaultParagraphFont"/>
    <w:link w:val="Heading6"/>
    <w:qFormat/>
    <w:rPr>
      <w:rFonts w:ascii="Times New Roman" w:eastAsia="Times New Roman" w:hAnsi="Times New Roman" w:cs="Times New Roman"/>
      <w:i/>
      <w:sz w:val="28"/>
      <w:lang w:eastAsia="en-US"/>
    </w:rPr>
  </w:style>
  <w:style w:type="character" w:customStyle="1" w:styleId="Heading7Char">
    <w:name w:val="Heading 7 Char"/>
    <w:basedOn w:val="DefaultParagraphFont"/>
    <w:link w:val="Heading7"/>
    <w:qFormat/>
    <w:rPr>
      <w:rFonts w:ascii="Times New Roman" w:eastAsia="Times New Roman" w:hAnsi="Times New Roman" w:cs="Times New Roman"/>
      <w:b/>
      <w:color w:val="000000"/>
      <w:sz w:val="28"/>
      <w:lang w:val="ru-RU" w:eastAsia="en-US"/>
    </w:rPr>
  </w:style>
  <w:style w:type="character" w:customStyle="1" w:styleId="Heading8Char">
    <w:name w:val="Heading 8 Char"/>
    <w:basedOn w:val="DefaultParagraphFont"/>
    <w:link w:val="Heading8"/>
    <w:qFormat/>
    <w:rPr>
      <w:rFonts w:ascii="Times New Roman" w:eastAsia="Times New Roman" w:hAnsi="Times New Roman" w:cs="Times New Roman"/>
      <w:b/>
      <w:sz w:val="28"/>
      <w:lang w:eastAsia="en-US"/>
    </w:rPr>
  </w:style>
  <w:style w:type="character" w:customStyle="1" w:styleId="Heading9Char">
    <w:name w:val="Heading 9 Char"/>
    <w:basedOn w:val="DefaultParagraphFont"/>
    <w:link w:val="Heading9"/>
    <w:qFormat/>
    <w:rPr>
      <w:rFonts w:ascii="Times New Roman" w:eastAsia="Times New Roman" w:hAnsi="Times New Roman" w:cs="Times New Roman"/>
      <w:b/>
      <w:sz w:val="36"/>
      <w:lang w:eastAsia="en-US"/>
    </w:rPr>
  </w:style>
  <w:style w:type="table" w:customStyle="1" w:styleId="1">
    <w:name w:val="Мрежа в таблица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qFormat/>
    <w:rPr>
      <w:rFonts w:ascii="Arial" w:eastAsia="Times New Roman" w:hAnsi="Arial" w:cs="Arial"/>
      <w:b/>
      <w:bCs/>
      <w:sz w:val="24"/>
      <w:szCs w:val="24"/>
      <w:lang w:eastAsia="en-US"/>
    </w:rPr>
  </w:style>
  <w:style w:type="character" w:customStyle="1" w:styleId="ListParagraphChar">
    <w:name w:val="List Paragraph Char"/>
    <w:link w:val="ListParagraph"/>
    <w:uiPriority w:val="34"/>
    <w:qFormat/>
    <w:rPr>
      <w:sz w:val="22"/>
      <w:szCs w:val="22"/>
      <w:lang w:eastAsia="en-US"/>
    </w:rPr>
  </w:style>
  <w:style w:type="paragraph" w:customStyle="1" w:styleId="CharCharCharChar">
    <w:name w:val="Char Знак Char Char Char Знак Знак"/>
    <w:basedOn w:val="Normal"/>
    <w:qFormat/>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qFormat/>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3">
    <w:name w:val="Мрежа в таблица3"/>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entury Gothic" w:hAnsi="Century Gothic" w:cs="Century Gothic"/>
      <w:color w:val="000000"/>
      <w:sz w:val="24"/>
      <w:szCs w:val="24"/>
      <w:lang w:val="bg-BG"/>
    </w:rPr>
  </w:style>
  <w:style w:type="character" w:customStyle="1" w:styleId="HTMLPreformattedChar">
    <w:name w:val="HTML Preformatted Char"/>
    <w:basedOn w:val="DefaultParagraphFont"/>
    <w:link w:val="HTMLPreformatted"/>
    <w:uiPriority w:val="99"/>
    <w:semiHidden/>
    <w:qFormat/>
    <w:rPr>
      <w:rFonts w:ascii="Consolas" w:eastAsia="Times New Roman" w:hAnsi="Consolas" w:cs="Times New Roman"/>
      <w:lang w:val="en-GB"/>
    </w:rPr>
  </w:style>
  <w:style w:type="paragraph" w:customStyle="1" w:styleId="Pa45">
    <w:name w:val="Pa45"/>
    <w:basedOn w:val="Default"/>
    <w:next w:val="Default"/>
    <w:uiPriority w:val="99"/>
    <w:qFormat/>
    <w:pPr>
      <w:spacing w:line="221" w:lineRule="atLeast"/>
    </w:pPr>
    <w:rPr>
      <w:rFonts w:ascii="Times New Roman" w:hAnsi="Times New Roman" w:cs="Times New Roman"/>
      <w:color w:val="auto"/>
    </w:rPr>
  </w:style>
  <w:style w:type="paragraph" w:customStyle="1" w:styleId="Pa61">
    <w:name w:val="Pa61"/>
    <w:basedOn w:val="Default"/>
    <w:next w:val="Default"/>
    <w:uiPriority w:val="99"/>
    <w:qFormat/>
    <w:pPr>
      <w:spacing w:line="221" w:lineRule="atLeast"/>
    </w:pPr>
    <w:rPr>
      <w:rFonts w:ascii="Times New Roman" w:hAnsi="Times New Roman" w:cs="Times New Roman"/>
      <w:color w:val="auto"/>
    </w:rPr>
  </w:style>
  <w:style w:type="character" w:customStyle="1" w:styleId="A21">
    <w:name w:val="A21"/>
    <w:uiPriority w:val="99"/>
    <w:qFormat/>
    <w:rPr>
      <w:color w:val="000000"/>
    </w:rPr>
  </w:style>
  <w:style w:type="paragraph" w:customStyle="1" w:styleId="Pa55">
    <w:name w:val="Pa55"/>
    <w:basedOn w:val="Default"/>
    <w:next w:val="Default"/>
    <w:uiPriority w:val="99"/>
    <w:qFormat/>
    <w:pPr>
      <w:spacing w:line="221" w:lineRule="atLeast"/>
    </w:pPr>
    <w:rPr>
      <w:rFonts w:ascii="GLHNGP+TimesNewRomanPSMT" w:hAnsi="GLHNGP+TimesNewRomanPSMT" w:cstheme="minorBidi"/>
      <w:color w:val="auto"/>
    </w:rPr>
  </w:style>
  <w:style w:type="character" w:customStyle="1" w:styleId="A9">
    <w:name w:val="A9"/>
    <w:uiPriority w:val="99"/>
    <w:qFormat/>
    <w:rPr>
      <w:rFonts w:ascii="Quant Antiqua" w:hAnsi="Quant Antiqua" w:cs="Quant Antiqua"/>
      <w:i/>
      <w:iCs/>
      <w:color w:val="000000"/>
      <w:sz w:val="18"/>
      <w:szCs w:val="18"/>
    </w:rPr>
  </w:style>
  <w:style w:type="paragraph" w:customStyle="1" w:styleId="Pa43">
    <w:name w:val="Pa43"/>
    <w:basedOn w:val="Default"/>
    <w:next w:val="Default"/>
    <w:uiPriority w:val="99"/>
    <w:qFormat/>
    <w:pPr>
      <w:spacing w:line="211" w:lineRule="atLeast"/>
    </w:pPr>
    <w:rPr>
      <w:rFonts w:ascii="Times New Roman" w:hAnsi="Times New Roman" w:cs="Times New Roman"/>
      <w:color w:val="auto"/>
    </w:rPr>
  </w:style>
  <w:style w:type="paragraph" w:customStyle="1" w:styleId="Pa11">
    <w:name w:val="Pa11"/>
    <w:basedOn w:val="Default"/>
    <w:next w:val="Default"/>
    <w:uiPriority w:val="99"/>
    <w:qFormat/>
    <w:pPr>
      <w:spacing w:line="201" w:lineRule="atLeast"/>
    </w:pPr>
    <w:rPr>
      <w:rFonts w:ascii="Times New Roman" w:hAnsi="Times New Roman" w:cs="Times New Roman"/>
      <w:color w:val="auto"/>
    </w:rPr>
  </w:style>
  <w:style w:type="character" w:styleId="PlaceholderText">
    <w:name w:val="Placeholder Text"/>
    <w:basedOn w:val="DefaultParagraphFont"/>
    <w:uiPriority w:val="99"/>
    <w:semiHidden/>
    <w:qFormat/>
    <w:rPr>
      <w:color w:val="808080"/>
    </w:rPr>
  </w:style>
  <w:style w:type="paragraph" w:customStyle="1" w:styleId="NormalText">
    <w:name w:val="Normal Text"/>
    <w:basedOn w:val="Normal"/>
    <w:link w:val="NormalTextChar"/>
    <w:qFormat/>
    <w:pPr>
      <w:widowControl w:val="0"/>
      <w:overflowPunct w:val="0"/>
      <w:autoSpaceDE w:val="0"/>
      <w:autoSpaceDN w:val="0"/>
      <w:adjustRightInd w:val="0"/>
      <w:spacing w:after="0" w:line="240" w:lineRule="auto"/>
      <w:ind w:firstLine="454"/>
      <w:jc w:val="both"/>
      <w:textAlignment w:val="baseline"/>
    </w:pPr>
    <w:rPr>
      <w:rFonts w:ascii="Arial" w:eastAsia="Times New Roman" w:hAnsi="Arial" w:cs="Times New Roman"/>
      <w:sz w:val="20"/>
      <w:szCs w:val="20"/>
    </w:rPr>
  </w:style>
  <w:style w:type="character" w:customStyle="1" w:styleId="Char2">
    <w:name w:val="Char 2"/>
    <w:qFormat/>
    <w:rPr>
      <w:b/>
      <w:lang w:val="bg-BG"/>
    </w:rPr>
  </w:style>
  <w:style w:type="character" w:customStyle="1" w:styleId="NormalTextChar">
    <w:name w:val="Normal Text Char"/>
    <w:link w:val="NormalText"/>
    <w:qFormat/>
    <w:rPr>
      <w:rFonts w:ascii="Arial" w:eastAsia="Times New Roman" w:hAnsi="Arial" w:cs="Times New Roman"/>
      <w:lang w:eastAsia="en-US"/>
    </w:rPr>
  </w:style>
  <w:style w:type="character" w:customStyle="1" w:styleId="BodyTextChar">
    <w:name w:val="Body Text Char"/>
    <w:basedOn w:val="DefaultParagraphFont"/>
    <w:link w:val="BodyText"/>
    <w:uiPriority w:val="99"/>
    <w:qFormat/>
    <w:rPr>
      <w:rFonts w:ascii="Arial" w:eastAsia="Times New Roman" w:hAnsi="Arial" w:cs="Times New Roman"/>
      <w:sz w:val="24"/>
      <w:lang w:val="en-GB"/>
    </w:rPr>
  </w:style>
  <w:style w:type="character" w:customStyle="1" w:styleId="BodyTextIndentChar">
    <w:name w:val="Body Text Indent Char"/>
    <w:basedOn w:val="DefaultParagraphFont"/>
    <w:link w:val="BodyTextIndent"/>
    <w:uiPriority w:val="99"/>
    <w:qFormat/>
    <w:rPr>
      <w:rFonts w:ascii="Arial" w:eastAsia="Times New Roman" w:hAnsi="Arial" w:cs="Times New Roman"/>
      <w:sz w:val="24"/>
      <w:lang w:val="en-GB"/>
    </w:rPr>
  </w:style>
  <w:style w:type="character" w:customStyle="1" w:styleId="BodyTextFirstIndentChar">
    <w:name w:val="Body Text First Indent Char"/>
    <w:basedOn w:val="BodyTextChar"/>
    <w:link w:val="BodyTextFirstIndent"/>
    <w:uiPriority w:val="99"/>
    <w:qFormat/>
    <w:rPr>
      <w:rFonts w:ascii="Arial" w:eastAsia="Times New Roman" w:hAnsi="Arial" w:cs="Times New Roman"/>
      <w:sz w:val="24"/>
      <w:lang w:val="en-GB"/>
    </w:rPr>
  </w:style>
  <w:style w:type="paragraph" w:customStyle="1" w:styleId="ti-main">
    <w:name w:val="ti-main"/>
    <w:basedOn w:val="Normal"/>
    <w:qFormat/>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По избор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ърда корица">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B807-9997-4ECE-8589-7A456FDA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Editor</cp:lastModifiedBy>
  <cp:revision>5</cp:revision>
  <cp:lastPrinted>2022-11-27T13:08:00Z</cp:lastPrinted>
  <dcterms:created xsi:type="dcterms:W3CDTF">2023-05-12T11:36:00Z</dcterms:created>
  <dcterms:modified xsi:type="dcterms:W3CDTF">2023-06-14T11:32:00Z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DE19EA4F91AB4B81BCF8E5A5859FE1B0</vt:lpwstr>
  </property>
</Properties>
</file>