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436A7" w14:textId="77777777" w:rsidR="001F3716" w:rsidRDefault="001F3716" w:rsidP="00A72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A724E8">
        <w:rPr>
          <w:rFonts w:ascii="Times New Roman" w:hAnsi="Times New Roman"/>
          <w:b/>
          <w:sz w:val="24"/>
          <w:szCs w:val="24"/>
        </w:rPr>
        <w:t>ПРИГЛАШЕНИЕ</w:t>
      </w:r>
    </w:p>
    <w:p w14:paraId="35EEEFD1" w14:textId="77777777" w:rsidR="00A724E8" w:rsidRPr="00A724E8" w:rsidRDefault="00A724E8" w:rsidP="00A724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14:paraId="18C1A70C" w14:textId="77777777" w:rsidR="001F3716" w:rsidRPr="00A724E8" w:rsidRDefault="001F3716" w:rsidP="00A724E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A724E8">
        <w:rPr>
          <w:rFonts w:ascii="Times New Roman" w:hAnsi="Times New Roman"/>
          <w:sz w:val="24"/>
          <w:szCs w:val="24"/>
        </w:rPr>
        <w:t>Уважаемые коллеги,</w:t>
      </w:r>
    </w:p>
    <w:p w14:paraId="58322CEF" w14:textId="77777777" w:rsidR="001F3716" w:rsidRPr="00A724E8" w:rsidRDefault="001F3716" w:rsidP="00A724E8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A724E8">
        <w:rPr>
          <w:rFonts w:ascii="Times New Roman" w:hAnsi="Times New Roman"/>
          <w:sz w:val="24"/>
          <w:szCs w:val="24"/>
        </w:rPr>
        <w:t>Приглашаем Вас принять участие в</w:t>
      </w:r>
    </w:p>
    <w:p w14:paraId="00EB34F8" w14:textId="573F4A93" w:rsidR="005F4A6E" w:rsidRPr="00A724E8" w:rsidRDefault="001F3716" w:rsidP="00A724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724E8">
        <w:rPr>
          <w:rFonts w:ascii="Times New Roman" w:hAnsi="Times New Roman"/>
          <w:b/>
          <w:sz w:val="24"/>
          <w:szCs w:val="24"/>
        </w:rPr>
        <w:t>НАУЧНОЙ КОНФЕРЕНЦИИ С МЕЖДУНАРОДНЫМ УЧАСТИЕМ</w:t>
      </w:r>
    </w:p>
    <w:p w14:paraId="0BF2DD2A" w14:textId="321CDFDD" w:rsidR="005F4A6E" w:rsidRPr="00A724E8" w:rsidRDefault="001F3716" w:rsidP="00A724E8">
      <w:pPr>
        <w:spacing w:after="0" w:line="360" w:lineRule="auto"/>
        <w:rPr>
          <w:rFonts w:ascii="Times New Roman" w:hAnsi="Times New Roman"/>
          <w:b/>
          <w:i/>
          <w:iCs/>
          <w:sz w:val="24"/>
          <w:szCs w:val="24"/>
          <w:lang w:val="ru-RU"/>
        </w:rPr>
      </w:pPr>
      <w:r w:rsidRPr="00A724E8">
        <w:rPr>
          <w:rFonts w:ascii="Times New Roman" w:hAnsi="Times New Roman"/>
          <w:b/>
          <w:sz w:val="24"/>
          <w:szCs w:val="24"/>
        </w:rPr>
        <w:tab/>
      </w:r>
      <w:r w:rsidR="005F4A6E" w:rsidRPr="00A724E8">
        <w:rPr>
          <w:rFonts w:ascii="Times New Roman" w:hAnsi="Times New Roman"/>
          <w:b/>
          <w:sz w:val="24"/>
          <w:szCs w:val="24"/>
          <w:lang w:val="ru-RU"/>
        </w:rPr>
        <w:tab/>
      </w:r>
      <w:r w:rsidRPr="00A724E8">
        <w:rPr>
          <w:rFonts w:ascii="Times New Roman" w:hAnsi="Times New Roman"/>
          <w:b/>
          <w:sz w:val="24"/>
          <w:szCs w:val="24"/>
        </w:rPr>
        <w:t xml:space="preserve"> </w:t>
      </w:r>
      <w:r w:rsidRPr="00A724E8">
        <w:rPr>
          <w:rFonts w:ascii="Times New Roman" w:hAnsi="Times New Roman"/>
          <w:b/>
          <w:i/>
          <w:iCs/>
          <w:sz w:val="24"/>
          <w:szCs w:val="24"/>
        </w:rPr>
        <w:t>ПАИСИЕВСКИЕ ЧТЕНИЯ 2025</w:t>
      </w:r>
    </w:p>
    <w:p w14:paraId="4AFCFB57" w14:textId="32B37BBB" w:rsidR="001F3716" w:rsidRPr="00A724E8" w:rsidRDefault="001F3716" w:rsidP="00A724E8">
      <w:pPr>
        <w:spacing w:after="0" w:line="360" w:lineRule="auto"/>
        <w:rPr>
          <w:rFonts w:ascii="Times New Roman" w:hAnsi="Times New Roman"/>
          <w:sz w:val="24"/>
          <w:szCs w:val="24"/>
          <w:u w:val="single"/>
        </w:rPr>
      </w:pPr>
      <w:r w:rsidRPr="00A724E8">
        <w:rPr>
          <w:rFonts w:ascii="Times New Roman" w:hAnsi="Times New Roman"/>
          <w:sz w:val="24"/>
          <w:szCs w:val="24"/>
        </w:rPr>
        <w:tab/>
      </w:r>
      <w:r w:rsidRPr="00A724E8">
        <w:rPr>
          <w:rFonts w:ascii="Times New Roman" w:hAnsi="Times New Roman"/>
          <w:sz w:val="24"/>
          <w:szCs w:val="24"/>
        </w:rPr>
        <w:tab/>
        <w:t xml:space="preserve">Научный форум состоится  </w:t>
      </w:r>
      <w:r w:rsidRPr="00A724E8">
        <w:rPr>
          <w:rFonts w:ascii="Times New Roman" w:hAnsi="Times New Roman"/>
          <w:b/>
          <w:sz w:val="24"/>
          <w:szCs w:val="24"/>
          <w:u w:val="single"/>
        </w:rPr>
        <w:t>6 – 8 ноября 2025 года</w:t>
      </w:r>
      <w:r w:rsidRPr="00A724E8">
        <w:rPr>
          <w:rFonts w:ascii="Times New Roman" w:hAnsi="Times New Roman"/>
          <w:sz w:val="24"/>
          <w:szCs w:val="24"/>
        </w:rPr>
        <w:t xml:space="preserve"> </w:t>
      </w:r>
    </w:p>
    <w:p w14:paraId="66430EB2" w14:textId="55DDA9AC" w:rsidR="001F3716" w:rsidRPr="00A724E8" w:rsidRDefault="001F3716" w:rsidP="00A724E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724E8">
        <w:rPr>
          <w:rFonts w:ascii="Times New Roman" w:hAnsi="Times New Roman"/>
          <w:b/>
          <w:sz w:val="24"/>
          <w:szCs w:val="24"/>
        </w:rPr>
        <w:t xml:space="preserve">Заявки на Ваше участие отправляйте  до </w:t>
      </w:r>
      <w:r w:rsidRPr="00A724E8">
        <w:rPr>
          <w:rFonts w:ascii="Times New Roman" w:hAnsi="Times New Roman"/>
          <w:b/>
          <w:i/>
          <w:sz w:val="24"/>
          <w:szCs w:val="24"/>
          <w:u w:val="single"/>
        </w:rPr>
        <w:t>15 сентября 2025 г</w:t>
      </w:r>
      <w:r w:rsidRPr="00A724E8">
        <w:rPr>
          <w:rFonts w:ascii="Times New Roman" w:hAnsi="Times New Roman"/>
          <w:b/>
          <w:sz w:val="24"/>
          <w:szCs w:val="24"/>
        </w:rPr>
        <w:t>. на адреса электронной почты, указанные в каждой секции.</w:t>
      </w:r>
    </w:p>
    <w:p w14:paraId="186983DA" w14:textId="77777777" w:rsidR="001F3716" w:rsidRPr="00A724E8" w:rsidRDefault="001F3716" w:rsidP="00A724E8">
      <w:pPr>
        <w:spacing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</w:p>
    <w:p w14:paraId="22F3FDB1" w14:textId="77777777" w:rsidR="001F3716" w:rsidRPr="00A724E8" w:rsidRDefault="001F3716" w:rsidP="009E6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A724E8">
        <w:rPr>
          <w:rFonts w:ascii="Times New Roman" w:hAnsi="Times New Roman"/>
          <w:sz w:val="24"/>
          <w:szCs w:val="24"/>
        </w:rPr>
        <w:t xml:space="preserve">В рамках конференции предусмотрены следующие научные секции: </w:t>
      </w:r>
    </w:p>
    <w:p w14:paraId="08131A5B" w14:textId="77777777" w:rsidR="005F4A6E" w:rsidRPr="00A724E8" w:rsidRDefault="005F4A6E" w:rsidP="009E6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05582B52" w14:textId="2A48ECF8" w:rsidR="001F3716" w:rsidRPr="00A724E8" w:rsidRDefault="001F3716" w:rsidP="009E64C6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A724E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1. </w:t>
      </w:r>
      <w:r w:rsidR="005F4A6E" w:rsidRPr="00A724E8">
        <w:rPr>
          <w:rFonts w:ascii="Times New Roman" w:hAnsi="Times New Roman"/>
          <w:b/>
          <w:i/>
          <w:color w:val="000000" w:themeColor="text1"/>
          <w:sz w:val="24"/>
          <w:szCs w:val="24"/>
        </w:rPr>
        <w:t>Богемство в литературе (70 лет со дня рождения Добромира Тонева)</w:t>
      </w:r>
      <w:r w:rsidRPr="00A724E8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</w:p>
    <w:p w14:paraId="2282AF39" w14:textId="6E5B38F8" w:rsidR="001F3716" w:rsidRDefault="001F3716" w:rsidP="009E6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Hlk201873101"/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bookmarkEnd w:id="0"/>
      <w:r w:rsidRPr="00A724E8">
        <w:rPr>
          <w:rFonts w:ascii="Times New Roman" w:hAnsi="Times New Roman"/>
          <w:sz w:val="24"/>
          <w:szCs w:val="24"/>
        </w:rPr>
        <w:t xml:space="preserve">: </w:t>
      </w:r>
      <w:hyperlink r:id="rId5" w:history="1">
        <w:r w:rsidR="00A724E8" w:rsidRPr="00D777FB">
          <w:rPr>
            <w:rStyle w:val="Hyperlink"/>
            <w:rFonts w:ascii="Times New Roman" w:hAnsi="Times New Roman"/>
            <w:sz w:val="24"/>
            <w:szCs w:val="24"/>
          </w:rPr>
          <w:t>dianik@uni-plovdiv.bg</w:t>
        </w:r>
      </w:hyperlink>
    </w:p>
    <w:p w14:paraId="1FD45BF4" w14:textId="77777777" w:rsidR="00A724E8" w:rsidRPr="00A724E8" w:rsidRDefault="00A724E8" w:rsidP="009E64C6">
      <w:pPr>
        <w:spacing w:after="0" w:line="360" w:lineRule="auto"/>
        <w:jc w:val="both"/>
        <w:rPr>
          <w:rStyle w:val="Hyperlink"/>
          <w:rFonts w:ascii="Times New Roman" w:hAnsi="Times New Roman"/>
          <w:color w:val="auto"/>
          <w:sz w:val="24"/>
          <w:szCs w:val="24"/>
          <w:lang w:val="en-US"/>
        </w:rPr>
      </w:pPr>
    </w:p>
    <w:p w14:paraId="0A88EDA9" w14:textId="6B9EF43D" w:rsidR="001F3716" w:rsidRPr="00A724E8" w:rsidRDefault="001F3716" w:rsidP="009E64C6">
      <w:pPr>
        <w:spacing w:after="0" w:line="360" w:lineRule="auto"/>
        <w:jc w:val="both"/>
        <w:rPr>
          <w:rStyle w:val="Hyperlink"/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u w:val="none"/>
          <w:lang w:eastAsia="bg-BG"/>
        </w:rPr>
      </w:pPr>
      <w:r w:rsidRPr="00A724E8">
        <w:rPr>
          <w:rStyle w:val="Hyperlink"/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u w:val="none"/>
          <w:lang w:eastAsia="bg-BG"/>
        </w:rPr>
        <w:t xml:space="preserve">2. </w:t>
      </w:r>
      <w:r w:rsidR="005F4A6E" w:rsidRPr="00A724E8">
        <w:rPr>
          <w:rStyle w:val="Hyperlink"/>
          <w:rFonts w:ascii="Times New Roman" w:eastAsia="Times New Roman" w:hAnsi="Times New Roman"/>
          <w:b/>
          <w:bCs/>
          <w:i/>
          <w:color w:val="000000" w:themeColor="text1"/>
          <w:sz w:val="24"/>
          <w:szCs w:val="24"/>
          <w:u w:val="none"/>
          <w:lang w:eastAsia="bg-BG"/>
        </w:rPr>
        <w:t xml:space="preserve">Славянские языки, литературы, культуры </w:t>
      </w:r>
    </w:p>
    <w:p w14:paraId="4212189A" w14:textId="33EAF9E8" w:rsidR="001F3716" w:rsidRDefault="001F3716" w:rsidP="009E64C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bookmarkStart w:id="1" w:name="_Hlk201873640"/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Fonts w:ascii="Times New Roman" w:hAnsi="Times New Roman"/>
          <w:sz w:val="24"/>
          <w:szCs w:val="24"/>
        </w:rPr>
        <w:t xml:space="preserve">: </w:t>
      </w:r>
      <w:bookmarkEnd w:id="1"/>
      <w:r w:rsidR="00A724E8">
        <w:rPr>
          <w:rFonts w:ascii="Times New Roman" w:hAnsi="Times New Roman"/>
          <w:sz w:val="24"/>
          <w:szCs w:val="24"/>
        </w:rPr>
        <w:fldChar w:fldCharType="begin"/>
      </w:r>
      <w:r w:rsidR="00A724E8">
        <w:rPr>
          <w:rFonts w:ascii="Times New Roman" w:hAnsi="Times New Roman"/>
          <w:sz w:val="24"/>
          <w:szCs w:val="24"/>
        </w:rPr>
        <w:instrText xml:space="preserve"> HYPERLINK "mailto:</w:instrText>
      </w:r>
      <w:r w:rsidR="00A724E8" w:rsidRPr="00A724E8">
        <w:rPr>
          <w:rFonts w:ascii="Times New Roman" w:hAnsi="Times New Roman"/>
          <w:sz w:val="24"/>
          <w:szCs w:val="24"/>
        </w:rPr>
        <w:instrText>pais25slav@abv.bg</w:instrText>
      </w:r>
      <w:r w:rsidR="00A724E8">
        <w:rPr>
          <w:rFonts w:ascii="Times New Roman" w:hAnsi="Times New Roman"/>
          <w:sz w:val="24"/>
          <w:szCs w:val="24"/>
        </w:rPr>
        <w:instrText xml:space="preserve">" </w:instrText>
      </w:r>
      <w:r w:rsidR="00A724E8">
        <w:rPr>
          <w:rFonts w:ascii="Times New Roman" w:hAnsi="Times New Roman"/>
          <w:sz w:val="24"/>
          <w:szCs w:val="24"/>
        </w:rPr>
        <w:fldChar w:fldCharType="separate"/>
      </w:r>
      <w:r w:rsidR="00A724E8" w:rsidRPr="00D777FB">
        <w:rPr>
          <w:rStyle w:val="Hyperlink"/>
          <w:rFonts w:ascii="Times New Roman" w:hAnsi="Times New Roman"/>
          <w:sz w:val="24"/>
          <w:szCs w:val="24"/>
        </w:rPr>
        <w:t>pais25slav@abv.bg</w:t>
      </w:r>
      <w:r w:rsidR="00A724E8">
        <w:rPr>
          <w:rFonts w:ascii="Times New Roman" w:hAnsi="Times New Roman"/>
          <w:sz w:val="24"/>
          <w:szCs w:val="24"/>
        </w:rPr>
        <w:fldChar w:fldCharType="end"/>
      </w:r>
    </w:p>
    <w:p w14:paraId="3CA56DFE" w14:textId="77777777" w:rsidR="00A724E8" w:rsidRPr="00A724E8" w:rsidRDefault="00A724E8" w:rsidP="009E64C6">
      <w:pPr>
        <w:spacing w:after="0" w:line="360" w:lineRule="auto"/>
        <w:jc w:val="both"/>
        <w:rPr>
          <w:rStyle w:val="Hyperlink"/>
          <w:rFonts w:ascii="Times New Roman" w:hAnsi="Times New Roman"/>
          <w:b/>
          <w:sz w:val="24"/>
          <w:szCs w:val="24"/>
          <w:shd w:val="clear" w:color="auto" w:fill="FFFFFF"/>
          <w:lang w:val="en-US"/>
        </w:rPr>
      </w:pPr>
    </w:p>
    <w:p w14:paraId="1A20FA00" w14:textId="77777777" w:rsidR="005F4A6E" w:rsidRPr="00A724E8" w:rsidRDefault="001F3716" w:rsidP="009E64C6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i/>
          <w:iCs/>
          <w:color w:val="1D2228"/>
          <w:sz w:val="24"/>
          <w:szCs w:val="24"/>
          <w:shd w:val="clear" w:color="auto" w:fill="FFFFFF"/>
        </w:rPr>
      </w:pPr>
      <w:r w:rsidRPr="00A724E8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shd w:val="clear" w:color="auto" w:fill="FFFFFF"/>
        </w:rPr>
        <w:t>3</w:t>
      </w:r>
      <w:r w:rsidRPr="00A724E8">
        <w:rPr>
          <w:rStyle w:val="Hyperlink"/>
          <w:rFonts w:ascii="Times New Roman" w:hAnsi="Times New Roman"/>
          <w:sz w:val="24"/>
          <w:szCs w:val="24"/>
          <w:u w:val="none"/>
          <w:shd w:val="clear" w:color="auto" w:fill="FFFFFF"/>
        </w:rPr>
        <w:t xml:space="preserve">. </w:t>
      </w:r>
      <w:r w:rsidR="005F4A6E" w:rsidRPr="00A724E8">
        <w:rPr>
          <w:rFonts w:ascii="Times New Roman" w:hAnsi="Times New Roman"/>
          <w:b/>
          <w:bCs/>
          <w:i/>
          <w:color w:val="1D2228"/>
          <w:sz w:val="24"/>
          <w:szCs w:val="24"/>
          <w:shd w:val="clear" w:color="auto" w:fill="FFFFFF"/>
        </w:rPr>
        <w:t>Dial</w:t>
      </w:r>
      <w:r w:rsidR="005F4A6E" w:rsidRPr="00A724E8">
        <w:rPr>
          <w:rFonts w:ascii="Times New Roman" w:hAnsi="Times New Roman"/>
          <w:b/>
          <w:bCs/>
          <w:i/>
          <w:iCs/>
          <w:color w:val="1D2228"/>
          <w:sz w:val="24"/>
          <w:szCs w:val="24"/>
          <w:shd w:val="clear" w:color="auto" w:fill="FFFFFF"/>
        </w:rPr>
        <w:t xml:space="preserve"> </w:t>
      </w:r>
      <w:r w:rsidR="005F4A6E" w:rsidRPr="00A724E8">
        <w:rPr>
          <w:rFonts w:ascii="Times New Roman" w:hAnsi="Times New Roman"/>
          <w:b/>
          <w:bCs/>
          <w:iCs/>
          <w:color w:val="1D2228"/>
          <w:sz w:val="24"/>
          <w:szCs w:val="24"/>
          <w:shd w:val="clear" w:color="auto" w:fill="FFFFFF"/>
        </w:rPr>
        <w:t>E</w:t>
      </w:r>
      <w:r w:rsidR="005F4A6E" w:rsidRPr="00A724E8">
        <w:rPr>
          <w:rFonts w:ascii="Times New Roman" w:hAnsi="Times New Roman"/>
          <w:b/>
          <w:bCs/>
          <w:i/>
          <w:iCs/>
          <w:color w:val="1D2228"/>
          <w:sz w:val="24"/>
          <w:szCs w:val="24"/>
          <w:shd w:val="clear" w:color="auto" w:fill="FFFFFF"/>
        </w:rPr>
        <w:t xml:space="preserve"> for English </w:t>
      </w:r>
    </w:p>
    <w:p w14:paraId="714A1691" w14:textId="7C736656" w:rsidR="001F3716" w:rsidRPr="00A724E8" w:rsidRDefault="001F3716" w:rsidP="009E64C6">
      <w:pPr>
        <w:spacing w:after="0" w:line="360" w:lineRule="auto"/>
        <w:jc w:val="both"/>
        <w:outlineLvl w:val="3"/>
        <w:rPr>
          <w:rFonts w:ascii="Times New Roman" w:hAnsi="Times New Roman"/>
          <w:sz w:val="24"/>
          <w:szCs w:val="24"/>
        </w:rPr>
      </w:pPr>
      <w:r w:rsidRPr="00A724E8">
        <w:rPr>
          <w:rFonts w:ascii="Times New Roman" w:eastAsia="Times New Roman" w:hAnsi="Times New Roman"/>
          <w:sz w:val="24"/>
          <w:szCs w:val="24"/>
        </w:rPr>
        <w:t xml:space="preserve">Заявки на эту секцию отправляйте на адрес электронной почты: </w:t>
      </w:r>
      <w:r w:rsidR="005F4A6E" w:rsidRPr="00A724E8">
        <w:rPr>
          <w:rFonts w:ascii="Times New Roman" w:hAnsi="Times New Roman"/>
          <w:sz w:val="24"/>
          <w:szCs w:val="24"/>
        </w:rPr>
        <w:t>bozhidara_boneva@uni-plovdiv.bg</w:t>
      </w:r>
    </w:p>
    <w:p w14:paraId="4250AF4A" w14:textId="77777777" w:rsidR="001F3716" w:rsidRPr="00A724E8" w:rsidRDefault="001F3716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2C61720A" w14:textId="77777777" w:rsidR="001F3716" w:rsidRPr="00A724E8" w:rsidRDefault="001F3716" w:rsidP="009E64C6">
      <w:pPr>
        <w:pStyle w:val="NormalWeb"/>
        <w:shd w:val="clear" w:color="auto" w:fill="FFFFFF"/>
        <w:spacing w:before="0" w:after="0" w:line="360" w:lineRule="auto"/>
        <w:jc w:val="both"/>
        <w:textAlignment w:val="top"/>
        <w:rPr>
          <w:color w:val="555555"/>
        </w:rPr>
      </w:pPr>
      <w:r w:rsidRPr="00A724E8">
        <w:rPr>
          <w:rStyle w:val="Hyperlink"/>
          <w:rFonts w:eastAsiaTheme="majorEastAsia"/>
          <w:b/>
          <w:bCs/>
          <w:i/>
          <w:color w:val="000000" w:themeColor="text1"/>
          <w:u w:val="none"/>
        </w:rPr>
        <w:t xml:space="preserve">4. </w:t>
      </w:r>
      <w:r w:rsidRPr="00A724E8">
        <w:rPr>
          <w:b/>
          <w:i/>
          <w:color w:val="1D2228"/>
          <w:shd w:val="clear" w:color="auto" w:fill="FFFFFF"/>
        </w:rPr>
        <w:t>Балканы – языки и культуры</w:t>
      </w:r>
    </w:p>
    <w:p w14:paraId="3160C067" w14:textId="0F903DBC" w:rsidR="001F3716" w:rsidRPr="00A724E8" w:rsidRDefault="001F3716" w:rsidP="009E64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 xml:space="preserve">Заявки на эту секцию отправляйте на адрес электронной почты: </w:t>
      </w:r>
      <w:r w:rsidR="005F4A6E" w:rsidRPr="00A724E8">
        <w:rPr>
          <w:rFonts w:ascii="Times New Roman" w:hAnsi="Times New Roman"/>
          <w:sz w:val="24"/>
          <w:szCs w:val="24"/>
        </w:rPr>
        <w:t>v_simonova@uni-plovdiv.bg</w:t>
      </w:r>
    </w:p>
    <w:p w14:paraId="67C1EFEE" w14:textId="77777777" w:rsidR="001F3716" w:rsidRPr="00A724E8" w:rsidRDefault="001F3716" w:rsidP="009E64C6">
      <w:pPr>
        <w:spacing w:after="0" w:line="360" w:lineRule="auto"/>
        <w:jc w:val="both"/>
        <w:rPr>
          <w:rStyle w:val="Hyperlink"/>
          <w:rFonts w:ascii="Times New Roman" w:eastAsia="Times New Roman" w:hAnsi="Times New Roman"/>
          <w:bCs/>
          <w:sz w:val="24"/>
          <w:szCs w:val="24"/>
          <w:lang w:eastAsia="bg-BG"/>
        </w:rPr>
      </w:pPr>
    </w:p>
    <w:p w14:paraId="161E665D" w14:textId="152D389F" w:rsidR="001F3716" w:rsidRPr="00A724E8" w:rsidRDefault="001F3716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</w:rPr>
      </w:pPr>
      <w:r w:rsidRPr="00A724E8">
        <w:rPr>
          <w:rStyle w:val="Hyperlink"/>
          <w:rFonts w:ascii="Times New Roman" w:eastAsia="Times New Roman" w:hAnsi="Times New Roman"/>
          <w:b/>
          <w:color w:val="000000" w:themeColor="text1"/>
          <w:sz w:val="24"/>
          <w:szCs w:val="24"/>
          <w:u w:val="none"/>
          <w:lang w:eastAsia="bg-BG"/>
        </w:rPr>
        <w:t>5.</w:t>
      </w:r>
      <w:r w:rsidRPr="00A724E8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963B2" w:rsidRPr="00A724E8">
        <w:rPr>
          <w:rFonts w:ascii="Times New Roman" w:eastAsia="Times New Roman" w:hAnsi="Times New Roman"/>
          <w:b/>
          <w:i/>
          <w:sz w:val="24"/>
          <w:szCs w:val="24"/>
        </w:rPr>
        <w:t>Актуальные тенденции в развитии современного болгарского языка</w:t>
      </w:r>
      <w:r w:rsidRPr="00A724E8">
        <w:rPr>
          <w:rFonts w:ascii="Times New Roman" w:eastAsia="Times New Roman" w:hAnsi="Times New Roman"/>
          <w:b/>
          <w:i/>
          <w:sz w:val="24"/>
          <w:szCs w:val="24"/>
        </w:rPr>
        <w:t xml:space="preserve"> </w:t>
      </w:r>
    </w:p>
    <w:p w14:paraId="2749BCA7" w14:textId="1D65C7AC" w:rsidR="001F3716" w:rsidRPr="00A724E8" w:rsidRDefault="001F3716" w:rsidP="009E64C6">
      <w:pPr>
        <w:spacing w:after="0" w:line="360" w:lineRule="auto"/>
        <w:jc w:val="both"/>
        <w:outlineLvl w:val="3"/>
        <w:rPr>
          <w:rFonts w:ascii="Times New Roman" w:hAnsi="Times New Roman"/>
          <w:b/>
          <w:bCs/>
          <w:color w:val="1D2228"/>
          <w:sz w:val="24"/>
          <w:szCs w:val="24"/>
          <w:shd w:val="clear" w:color="auto" w:fill="FFFFFF"/>
        </w:rPr>
      </w:pPr>
      <w:r w:rsidRPr="00A724E8">
        <w:rPr>
          <w:rFonts w:ascii="Times New Roman" w:eastAsia="Times New Roman" w:hAnsi="Times New Roman"/>
          <w:sz w:val="24"/>
          <w:szCs w:val="24"/>
        </w:rPr>
        <w:t xml:space="preserve">Заявки на эту секцию отправляйте на адрес электронной почты: </w:t>
      </w:r>
      <w:r w:rsidR="000963B2" w:rsidRPr="00A724E8">
        <w:rPr>
          <w:rFonts w:ascii="Times New Roman" w:hAnsi="Times New Roman"/>
          <w:sz w:val="24"/>
          <w:szCs w:val="24"/>
        </w:rPr>
        <w:t>vidralska@gmail.com</w:t>
      </w:r>
    </w:p>
    <w:p w14:paraId="52D7155A" w14:textId="77777777" w:rsidR="001F3716" w:rsidRPr="00A724E8" w:rsidRDefault="001F3716" w:rsidP="009E64C6">
      <w:pPr>
        <w:spacing w:after="0" w:line="360" w:lineRule="auto"/>
        <w:jc w:val="both"/>
        <w:rPr>
          <w:rStyle w:val="Hyperlink"/>
          <w:rFonts w:ascii="Times New Roman" w:eastAsia="Times New Roman" w:hAnsi="Times New Roman"/>
          <w:bCs/>
          <w:sz w:val="24"/>
          <w:szCs w:val="24"/>
          <w:lang w:eastAsia="bg-BG"/>
        </w:rPr>
      </w:pPr>
    </w:p>
    <w:p w14:paraId="4B2E7EEE" w14:textId="77777777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 xml:space="preserve">6. </w:t>
      </w:r>
      <w:r w:rsidRPr="00A724E8">
        <w:rPr>
          <w:rStyle w:val="Strong"/>
          <w:rFonts w:ascii="Times New Roman" w:eastAsiaTheme="majorEastAsia" w:hAnsi="Times New Roman"/>
          <w:i/>
          <w:iCs/>
          <w:sz w:val="24"/>
          <w:szCs w:val="24"/>
          <w:lang w:eastAsia="bg-BG"/>
        </w:rPr>
        <w:t>Langue, littérature, communication interculturelle</w:t>
      </w:r>
    </w:p>
    <w:p w14:paraId="51C853E4" w14:textId="1D0E7B42" w:rsidR="000963B2" w:rsidRPr="00A724E8" w:rsidRDefault="00B51509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="000963B2"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="000963B2" w:rsidRPr="00A724E8">
        <w:rPr>
          <w:rStyle w:val="Strong"/>
          <w:rFonts w:ascii="Times New Roman" w:eastAsiaTheme="majorEastAsia" w:hAnsi="Times New Roman"/>
          <w:b w:val="0"/>
          <w:bCs w:val="0"/>
          <w:sz w:val="24"/>
          <w:szCs w:val="24"/>
          <w:lang w:eastAsia="bg-BG"/>
        </w:rPr>
        <w:t>z_nedeltcheva@uni-plovdiv.bg</w:t>
      </w:r>
    </w:p>
    <w:p w14:paraId="0D472D18" w14:textId="77777777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</w:p>
    <w:p w14:paraId="7E99AE55" w14:textId="77777777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 xml:space="preserve">7. </w:t>
      </w:r>
      <w:r w:rsidRPr="00A724E8">
        <w:rPr>
          <w:rStyle w:val="Strong"/>
          <w:rFonts w:ascii="Times New Roman" w:eastAsiaTheme="majorEastAsia" w:hAnsi="Times New Roman"/>
          <w:i/>
          <w:sz w:val="24"/>
          <w:szCs w:val="24"/>
          <w:lang w:eastAsia="bg-BG"/>
        </w:rPr>
        <w:t>Sprache, Literatur, interkulturelle Kommunikation</w:t>
      </w:r>
    </w:p>
    <w:p w14:paraId="68C1F10E" w14:textId="69C8C698" w:rsidR="000963B2" w:rsidRPr="00A724E8" w:rsidRDefault="00B51509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lastRenderedPageBreak/>
        <w:t>Заявки на эту секцию отправляйте на адрес электронной почты</w:t>
      </w:r>
      <w:r w:rsidR="000963B2"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="000963B2" w:rsidRPr="00A724E8">
        <w:rPr>
          <w:rStyle w:val="Strong"/>
          <w:rFonts w:ascii="Times New Roman" w:eastAsiaTheme="majorEastAsia" w:hAnsi="Times New Roman"/>
          <w:b w:val="0"/>
          <w:bCs w:val="0"/>
          <w:sz w:val="24"/>
          <w:szCs w:val="24"/>
          <w:lang w:eastAsia="bg-BG"/>
        </w:rPr>
        <w:t>stanislava_ilieva@uni-plovdiv.bg</w:t>
      </w:r>
    </w:p>
    <w:p w14:paraId="7349A1CA" w14:textId="77777777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</w:p>
    <w:p w14:paraId="6AD0BE50" w14:textId="2A316EAE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>8.</w:t>
      </w:r>
      <w:r w:rsidR="00DF1169" w:rsidRPr="00A724E8">
        <w:rPr>
          <w:rStyle w:val="Strong"/>
          <w:rFonts w:ascii="Times New Roman" w:eastAsiaTheme="majorEastAsia" w:hAnsi="Times New Roman"/>
          <w:sz w:val="24"/>
          <w:szCs w:val="24"/>
          <w:lang w:val="ru-RU" w:eastAsia="bg-BG"/>
        </w:rPr>
        <w:t xml:space="preserve"> </w:t>
      </w:r>
      <w:r w:rsidRPr="00A724E8">
        <w:rPr>
          <w:rStyle w:val="Strong"/>
          <w:rFonts w:ascii="Times New Roman" w:eastAsiaTheme="majorEastAsia" w:hAnsi="Times New Roman"/>
          <w:i/>
          <w:sz w:val="24"/>
          <w:szCs w:val="24"/>
          <w:lang w:eastAsia="bg-BG"/>
        </w:rPr>
        <w:t>Lengua, literatura y comunicación intercultural</w:t>
      </w:r>
    </w:p>
    <w:p w14:paraId="6521EDAF" w14:textId="786ADA27" w:rsidR="000963B2" w:rsidRPr="00A724E8" w:rsidRDefault="00B51509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="000963B2"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="000963B2" w:rsidRPr="00A724E8">
        <w:rPr>
          <w:rStyle w:val="Strong"/>
          <w:rFonts w:ascii="Times New Roman" w:eastAsiaTheme="majorEastAsia" w:hAnsi="Times New Roman"/>
          <w:b w:val="0"/>
          <w:bCs w:val="0"/>
          <w:sz w:val="24"/>
          <w:szCs w:val="24"/>
          <w:lang w:eastAsia="bg-BG"/>
        </w:rPr>
        <w:t>v_nenkova@uni-plovdiv.bg</w:t>
      </w:r>
    </w:p>
    <w:p w14:paraId="61A83EB2" w14:textId="77777777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</w:p>
    <w:p w14:paraId="0E7A10A1" w14:textId="77777777" w:rsidR="000963B2" w:rsidRPr="00A724E8" w:rsidRDefault="000963B2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</w:pPr>
      <w:r w:rsidRPr="00A724E8">
        <w:rPr>
          <w:rStyle w:val="Strong"/>
          <w:rFonts w:ascii="Times New Roman" w:eastAsiaTheme="majorEastAsia" w:hAnsi="Times New Roman"/>
          <w:sz w:val="24"/>
          <w:szCs w:val="24"/>
          <w:lang w:eastAsia="bg-BG"/>
        </w:rPr>
        <w:t xml:space="preserve">9. </w:t>
      </w:r>
      <w:r w:rsidRPr="00A724E8">
        <w:rPr>
          <w:rStyle w:val="Strong"/>
          <w:rFonts w:ascii="Times New Roman" w:eastAsiaTheme="majorEastAsia" w:hAnsi="Times New Roman"/>
          <w:i/>
          <w:sz w:val="24"/>
          <w:szCs w:val="24"/>
          <w:lang w:eastAsia="bg-BG"/>
        </w:rPr>
        <w:t>Lingua, letteratura e comunicazione interculturale</w:t>
      </w:r>
    </w:p>
    <w:p w14:paraId="7BDC9B6B" w14:textId="469AF9C9" w:rsidR="000963B2" w:rsidRPr="00A724E8" w:rsidRDefault="00B51509" w:rsidP="009E64C6">
      <w:pPr>
        <w:spacing w:after="0" w:line="360" w:lineRule="auto"/>
        <w:jc w:val="both"/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="000963B2" w:rsidRPr="00A724E8">
        <w:rPr>
          <w:rStyle w:val="Strong"/>
          <w:rFonts w:ascii="Times New Roman" w:eastAsiaTheme="majorEastAsia" w:hAnsi="Times New Roman"/>
          <w:color w:val="555555"/>
          <w:sz w:val="24"/>
          <w:szCs w:val="24"/>
          <w:lang w:eastAsia="bg-BG"/>
        </w:rPr>
        <w:t xml:space="preserve">: </w:t>
      </w:r>
      <w:r w:rsidR="000963B2" w:rsidRPr="00A724E8">
        <w:rPr>
          <w:rStyle w:val="Strong"/>
          <w:rFonts w:ascii="Times New Roman" w:eastAsiaTheme="majorEastAsia" w:hAnsi="Times New Roman"/>
          <w:b w:val="0"/>
          <w:bCs w:val="0"/>
          <w:sz w:val="24"/>
          <w:szCs w:val="24"/>
          <w:lang w:eastAsia="bg-BG"/>
        </w:rPr>
        <w:t>z_nedeltcheva@uni-plovdiv.bg</w:t>
      </w:r>
    </w:p>
    <w:p w14:paraId="58647140" w14:textId="2003E9AC" w:rsidR="001F3716" w:rsidRPr="00A724E8" w:rsidRDefault="001F3716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</w:p>
    <w:p w14:paraId="5BA557FB" w14:textId="77777777" w:rsidR="000963B2" w:rsidRPr="00A724E8" w:rsidRDefault="000963B2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10. </w:t>
      </w:r>
      <w:r w:rsidRPr="00A724E8">
        <w:rPr>
          <w:rFonts w:ascii="Times New Roman" w:eastAsia="Times New Roman" w:hAnsi="Times New Roman"/>
          <w:b/>
          <w:bCs/>
          <w:i/>
          <w:sz w:val="24"/>
          <w:szCs w:val="24"/>
          <w:lang w:eastAsia="bg-BG"/>
        </w:rPr>
        <w:t xml:space="preserve">Русский язык, литература, культура: диалог с временем </w:t>
      </w:r>
    </w:p>
    <w:p w14:paraId="7BE26850" w14:textId="77777777" w:rsidR="00B51509" w:rsidRPr="00A724E8" w:rsidRDefault="00B51509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bg-BG"/>
        </w:rPr>
      </w:pPr>
      <w:r w:rsidRPr="00A724E8">
        <w:rPr>
          <w:rFonts w:ascii="Times New Roman" w:eastAsia="Times New Roman" w:hAnsi="Times New Roman"/>
          <w:sz w:val="24"/>
          <w:szCs w:val="24"/>
          <w:lang w:eastAsia="bg-BG"/>
        </w:rPr>
        <w:t>Заявки на эту секцию отправляйте на адрес электронной почты</w:t>
      </w:r>
      <w:r w:rsidR="000963B2"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: </w:t>
      </w:r>
    </w:p>
    <w:p w14:paraId="17009CD8" w14:textId="3305A76E" w:rsidR="001F3716" w:rsidRPr="00A724E8" w:rsidRDefault="009E64C6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sz w:val="24"/>
          <w:szCs w:val="24"/>
          <w:lang w:eastAsia="bg-BG"/>
        </w:rPr>
      </w:pPr>
      <w:hyperlink r:id="rId6" w:history="1">
        <w:r w:rsidR="00B51509" w:rsidRPr="00A724E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bg-BG"/>
          </w:rPr>
          <w:t>rus-conf.pu@abv.bg</w:t>
        </w:r>
      </w:hyperlink>
    </w:p>
    <w:p w14:paraId="5A278E04" w14:textId="77777777" w:rsidR="000963B2" w:rsidRPr="00A724E8" w:rsidRDefault="000963B2" w:rsidP="009E64C6">
      <w:pPr>
        <w:shd w:val="clear" w:color="auto" w:fill="FFFFFF"/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</w:p>
    <w:p w14:paraId="27B5C8B8" w14:textId="6BDD27D2" w:rsidR="000963B2" w:rsidRPr="00A724E8" w:rsidRDefault="000963B2" w:rsidP="009E64C6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A724E8">
        <w:rPr>
          <w:rFonts w:ascii="Times New Roman" w:hAnsi="Times New Roman"/>
          <w:sz w:val="24"/>
          <w:szCs w:val="24"/>
        </w:rPr>
        <w:t xml:space="preserve">11. </w:t>
      </w:r>
      <w:r w:rsidRPr="00A724E8">
        <w:rPr>
          <w:rFonts w:ascii="Times New Roman" w:hAnsi="Times New Roman"/>
          <w:b/>
          <w:bCs/>
          <w:i/>
          <w:sz w:val="24"/>
          <w:szCs w:val="24"/>
        </w:rPr>
        <w:t xml:space="preserve">Круглый стол на тему „Традиция и преемственость в болгарском </w:t>
      </w:r>
      <w:r w:rsidR="00DA6980" w:rsidRPr="00A724E8">
        <w:rPr>
          <w:rFonts w:ascii="Times New Roman" w:hAnsi="Times New Roman"/>
          <w:b/>
          <w:bCs/>
          <w:i/>
          <w:sz w:val="24"/>
          <w:szCs w:val="24"/>
        </w:rPr>
        <w:t>лите</w:t>
      </w:r>
      <w:r w:rsidR="00C87467" w:rsidRPr="00A724E8">
        <w:rPr>
          <w:rFonts w:ascii="Times New Roman" w:hAnsi="Times New Roman"/>
          <w:b/>
          <w:bCs/>
          <w:i/>
          <w:sz w:val="24"/>
          <w:szCs w:val="24"/>
        </w:rPr>
        <w:t>р</w:t>
      </w:r>
      <w:r w:rsidR="00DA6980" w:rsidRPr="00A724E8">
        <w:rPr>
          <w:rFonts w:ascii="Times New Roman" w:hAnsi="Times New Roman"/>
          <w:b/>
          <w:bCs/>
          <w:i/>
          <w:sz w:val="24"/>
          <w:szCs w:val="24"/>
        </w:rPr>
        <w:t xml:space="preserve">атурном </w:t>
      </w:r>
      <w:r w:rsidRPr="00A724E8">
        <w:rPr>
          <w:rFonts w:ascii="Times New Roman" w:hAnsi="Times New Roman"/>
          <w:b/>
          <w:bCs/>
          <w:i/>
          <w:sz w:val="24"/>
          <w:szCs w:val="24"/>
        </w:rPr>
        <w:t>языке сквозь</w:t>
      </w:r>
      <w:r w:rsidR="004E5B65" w:rsidRPr="00A724E8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A724E8">
        <w:rPr>
          <w:rFonts w:ascii="Times New Roman" w:hAnsi="Times New Roman"/>
          <w:b/>
          <w:bCs/>
          <w:i/>
          <w:sz w:val="24"/>
          <w:szCs w:val="24"/>
        </w:rPr>
        <w:t>века“</w:t>
      </w:r>
    </w:p>
    <w:p w14:paraId="68DE35E6" w14:textId="5A6F1709" w:rsidR="000963B2" w:rsidRPr="00A724E8" w:rsidRDefault="000963B2" w:rsidP="009E64C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724E8">
        <w:rPr>
          <w:rFonts w:ascii="Times New Roman" w:eastAsia="Times New Roman" w:hAnsi="Times New Roman"/>
          <w:sz w:val="24"/>
          <w:szCs w:val="24"/>
        </w:rPr>
        <w:t>Заявки на эту секцию отправляйте на адрес электронной почты</w:t>
      </w:r>
      <w:r w:rsidRPr="00A724E8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Pr="00A724E8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dpivanova@uni-plovdiv.bg</w:t>
        </w:r>
      </w:hyperlink>
    </w:p>
    <w:p w14:paraId="464525F9" w14:textId="77777777" w:rsidR="000963B2" w:rsidRPr="00A724E8" w:rsidRDefault="000963B2" w:rsidP="009E64C6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B475DE2" w14:textId="3EA110C6" w:rsidR="00FF10B7" w:rsidRPr="00A724E8" w:rsidRDefault="00A724E8" w:rsidP="009E64C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Рабочие языки </w:t>
      </w:r>
      <w:r w:rsidR="001F3716"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конференции: </w:t>
      </w:r>
      <w:r w:rsidR="001F3716" w:rsidRPr="00A724E8">
        <w:rPr>
          <w:rFonts w:ascii="Times New Roman" w:eastAsia="Times New Roman" w:hAnsi="Times New Roman"/>
          <w:b/>
          <w:sz w:val="24"/>
          <w:szCs w:val="24"/>
          <w:lang w:eastAsia="bg-BG"/>
        </w:rPr>
        <w:t>все славянские языки, английский, немецкий, французский, испанский и итальянский.</w:t>
      </w:r>
      <w:r w:rsidR="001F3716" w:rsidRPr="00A724E8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14:paraId="6229AAB5" w14:textId="615B5C77" w:rsidR="001F3716" w:rsidRPr="00A724E8" w:rsidRDefault="001F3716" w:rsidP="009E64C6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A724E8">
        <w:rPr>
          <w:rFonts w:ascii="Times New Roman" w:hAnsi="Times New Roman"/>
          <w:b/>
          <w:bCs/>
          <w:sz w:val="24"/>
          <w:szCs w:val="24"/>
        </w:rPr>
        <w:t>Тексты конференции</w:t>
      </w:r>
      <w:r w:rsidR="00A724E8" w:rsidRPr="00A724E8">
        <w:rPr>
          <w:rFonts w:ascii="Times New Roman" w:hAnsi="Times New Roman"/>
          <w:b/>
          <w:bCs/>
          <w:sz w:val="24"/>
          <w:szCs w:val="24"/>
        </w:rPr>
        <w:t xml:space="preserve"> будут опубликованы в Сборнике Научных трудов </w:t>
      </w:r>
      <w:r w:rsidRPr="00A724E8">
        <w:rPr>
          <w:rFonts w:ascii="Times New Roman" w:hAnsi="Times New Roman"/>
          <w:b/>
          <w:bCs/>
          <w:sz w:val="24"/>
          <w:szCs w:val="24"/>
        </w:rPr>
        <w:t>Филологического факультета.</w:t>
      </w:r>
    </w:p>
    <w:p w14:paraId="169D5C71" w14:textId="440D4B94" w:rsidR="001F3716" w:rsidRPr="00A724E8" w:rsidRDefault="001F3716" w:rsidP="009E64C6">
      <w:pPr>
        <w:spacing w:after="0" w:line="360" w:lineRule="auto"/>
        <w:jc w:val="both"/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</w:pPr>
      <w:r w:rsidRPr="00A724E8">
        <w:rPr>
          <w:rFonts w:ascii="Times New Roman" w:hAnsi="Times New Roman"/>
          <w:i/>
          <w:iCs/>
          <w:sz w:val="24"/>
          <w:szCs w:val="24"/>
        </w:rPr>
        <w:t xml:space="preserve">Издание будет рецензироваться и реферироваться. Реферерируется в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Google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 xml:space="preserve">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Scholar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>,</w:t>
      </w:r>
      <w:r w:rsidR="00A724E8"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 xml:space="preserve"> </w:t>
      </w:r>
      <w:r w:rsidR="00A724E8"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>WorldCat,</w:t>
      </w:r>
      <w:r w:rsidR="00A724E8"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 xml:space="preserve">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CEEOL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 xml:space="preserve">, 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val="en-US" w:eastAsia="bg-BG"/>
        </w:rPr>
        <w:t>COBISS</w:t>
      </w:r>
      <w:r w:rsidRPr="00A724E8">
        <w:rPr>
          <w:rFonts w:ascii="Times New Roman" w:eastAsia="Times New Roman" w:hAnsi="Times New Roman"/>
          <w:b/>
          <w:i/>
          <w:iCs/>
          <w:color w:val="1D2228"/>
          <w:sz w:val="24"/>
          <w:szCs w:val="24"/>
          <w:shd w:val="clear" w:color="auto" w:fill="FFFFFF"/>
          <w:lang w:eastAsia="bg-BG"/>
        </w:rPr>
        <w:t>, НАЦИД.</w:t>
      </w:r>
    </w:p>
    <w:p w14:paraId="2DF00AA2" w14:textId="44B0E9A7" w:rsidR="001F3716" w:rsidRPr="00A724E8" w:rsidRDefault="001F3716" w:rsidP="009E64C6">
      <w:pPr>
        <w:pStyle w:val="NormalWeb"/>
        <w:shd w:val="clear" w:color="auto" w:fill="FFFFFF"/>
        <w:spacing w:before="0" w:after="0" w:line="360" w:lineRule="auto"/>
        <w:jc w:val="both"/>
        <w:rPr>
          <w:b/>
        </w:rPr>
      </w:pPr>
      <w:r w:rsidRPr="00A724E8">
        <w:rPr>
          <w:b/>
        </w:rPr>
        <w:t>Взнос за участие составляет</w:t>
      </w:r>
      <w:r w:rsidR="00A724E8" w:rsidRPr="00A724E8">
        <w:rPr>
          <w:rStyle w:val="apple-converted-space"/>
          <w:rFonts w:eastAsiaTheme="majorEastAsia"/>
          <w:b/>
          <w:lang w:val="en-US"/>
        </w:rPr>
        <w:t xml:space="preserve"> </w:t>
      </w:r>
      <w:r w:rsidRPr="00A724E8">
        <w:rPr>
          <w:rStyle w:val="Strong"/>
          <w:rFonts w:eastAsiaTheme="majorEastAsia"/>
        </w:rPr>
        <w:t>60 лв. (30 евро).</w:t>
      </w:r>
      <w:r w:rsidR="00A724E8" w:rsidRPr="00A724E8">
        <w:rPr>
          <w:rStyle w:val="apple-converted-space"/>
          <w:rFonts w:eastAsiaTheme="majorEastAsia"/>
          <w:b/>
          <w:lang w:val="en-US"/>
        </w:rPr>
        <w:t xml:space="preserve"> </w:t>
      </w:r>
      <w:r w:rsidRPr="00A724E8">
        <w:rPr>
          <w:rStyle w:val="apple-converted-space"/>
          <w:rFonts w:eastAsiaTheme="majorEastAsia"/>
          <w:b/>
        </w:rPr>
        <w:t>Расходы на проезд и на пребывание оплачиваются отправляющей стороной</w:t>
      </w:r>
      <w:r w:rsidRPr="00A724E8">
        <w:rPr>
          <w:b/>
        </w:rPr>
        <w:t>. Банковские счета, по которым можно осуществить перевод взноса за участие:</w:t>
      </w:r>
    </w:p>
    <w:p w14:paraId="5ECEB81C" w14:textId="2C8D524A" w:rsidR="00FC415E" w:rsidRPr="00A724E8" w:rsidRDefault="00FC415E" w:rsidP="009E64C6">
      <w:pPr>
        <w:pStyle w:val="NormalWeb"/>
        <w:shd w:val="clear" w:color="auto" w:fill="FFFFFF"/>
        <w:spacing w:before="0" w:after="0" w:line="360" w:lineRule="auto"/>
        <w:jc w:val="both"/>
        <w:textAlignment w:val="top"/>
        <w:rPr>
          <w:color w:val="555555"/>
        </w:rPr>
      </w:pPr>
      <w:r w:rsidRPr="00A724E8">
        <w:rPr>
          <w:rStyle w:val="Strong"/>
          <w:rFonts w:eastAsiaTheme="majorEastAsia"/>
          <w:color w:val="555555"/>
        </w:rPr>
        <w:t>BG33UNCR75273154632000 – в левах</w:t>
      </w:r>
    </w:p>
    <w:p w14:paraId="3B79FE03" w14:textId="77777777" w:rsidR="00FC415E" w:rsidRPr="00A724E8" w:rsidRDefault="00FC415E" w:rsidP="009E64C6">
      <w:pPr>
        <w:pStyle w:val="NormalWeb"/>
        <w:shd w:val="clear" w:color="auto" w:fill="FFFFFF"/>
        <w:spacing w:before="0" w:after="0" w:line="360" w:lineRule="auto"/>
        <w:jc w:val="both"/>
        <w:textAlignment w:val="top"/>
        <w:rPr>
          <w:color w:val="555555"/>
        </w:rPr>
      </w:pPr>
      <w:r w:rsidRPr="00A724E8">
        <w:rPr>
          <w:rStyle w:val="Strong"/>
          <w:rFonts w:eastAsiaTheme="majorEastAsia"/>
          <w:color w:val="555555"/>
        </w:rPr>
        <w:t>BG68UNCR75273454632000 – в евро</w:t>
      </w:r>
    </w:p>
    <w:p w14:paraId="52128BE3" w14:textId="77777777" w:rsidR="00FC415E" w:rsidRPr="00A724E8" w:rsidRDefault="00FC415E" w:rsidP="009E64C6">
      <w:pPr>
        <w:pStyle w:val="NormalWeb"/>
        <w:shd w:val="clear" w:color="auto" w:fill="FFFFFF"/>
        <w:spacing w:before="0" w:after="0" w:line="360" w:lineRule="auto"/>
        <w:jc w:val="both"/>
        <w:textAlignment w:val="top"/>
        <w:rPr>
          <w:color w:val="555555"/>
        </w:rPr>
      </w:pPr>
      <w:r w:rsidRPr="00A724E8">
        <w:rPr>
          <w:rStyle w:val="Strong"/>
          <w:rFonts w:eastAsiaTheme="majorEastAsia"/>
          <w:color w:val="555555"/>
        </w:rPr>
        <w:t>Банков код/ BIC: UNCRBGSF</w:t>
      </w:r>
    </w:p>
    <w:p w14:paraId="1ADF9C99" w14:textId="3A474B1A" w:rsidR="001F3716" w:rsidRPr="00A724E8" w:rsidRDefault="001F3716" w:rsidP="009E64C6">
      <w:pPr>
        <w:spacing w:after="0" w:line="360" w:lineRule="auto"/>
        <w:jc w:val="both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A724E8">
        <w:rPr>
          <w:rFonts w:ascii="Times New Roman" w:hAnsi="Times New Roman"/>
          <w:sz w:val="24"/>
          <w:szCs w:val="24"/>
        </w:rPr>
        <w:t xml:space="preserve">Основание для оплаты взноса: </w:t>
      </w:r>
      <w:r w:rsidRPr="00A724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Паисиеви  четения 202</w:t>
      </w:r>
      <w:r w:rsidR="000963B2" w:rsidRPr="00A724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5</w:t>
      </w:r>
      <w:r w:rsidRPr="00A724E8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 xml:space="preserve"> – имя вносителя</w:t>
      </w:r>
    </w:p>
    <w:p w14:paraId="0F875EBE" w14:textId="77777777" w:rsidR="001F3716" w:rsidRPr="00A724E8" w:rsidRDefault="001F3716" w:rsidP="009E64C6">
      <w:pPr>
        <w:pStyle w:val="NormalWeb"/>
        <w:shd w:val="clear" w:color="auto" w:fill="FFFFFF"/>
        <w:spacing w:before="0" w:after="0" w:line="360" w:lineRule="auto"/>
        <w:jc w:val="both"/>
        <w:rPr>
          <w:lang w:val="ru-RU"/>
        </w:rPr>
      </w:pPr>
      <w:r w:rsidRPr="00A724E8">
        <w:t xml:space="preserve">Просим </w:t>
      </w:r>
      <w:r w:rsidRPr="00A724E8">
        <w:rPr>
          <w:b/>
        </w:rPr>
        <w:t>отмечать</w:t>
      </w:r>
      <w:r w:rsidRPr="00A724E8">
        <w:t xml:space="preserve"> имя вносителя!</w:t>
      </w:r>
    </w:p>
    <w:p w14:paraId="03A72C9C" w14:textId="0951BCC8" w:rsidR="002F7ACA" w:rsidRPr="009E64C6" w:rsidRDefault="001F3716" w:rsidP="009E64C6">
      <w:pPr>
        <w:pStyle w:val="NormalWeb"/>
        <w:shd w:val="clear" w:color="auto" w:fill="FFFFFF"/>
        <w:spacing w:before="0" w:after="0" w:line="360" w:lineRule="auto"/>
        <w:jc w:val="both"/>
        <w:rPr>
          <w:b/>
          <w:lang w:val="en-US"/>
        </w:rPr>
      </w:pPr>
      <w:r w:rsidRPr="00A724E8">
        <w:rPr>
          <w:b/>
        </w:rPr>
        <w:t>Рекомендуем участникам оплачивать взнос за участие на месте в первый день конференции.</w:t>
      </w:r>
      <w:bookmarkStart w:id="2" w:name="_GoBack"/>
      <w:bookmarkEnd w:id="2"/>
    </w:p>
    <w:sectPr w:rsidR="002F7ACA" w:rsidRPr="009E64C6" w:rsidSect="009E64C6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716"/>
    <w:rsid w:val="00052478"/>
    <w:rsid w:val="000963B2"/>
    <w:rsid w:val="001303E5"/>
    <w:rsid w:val="001603F3"/>
    <w:rsid w:val="001F3716"/>
    <w:rsid w:val="00216B07"/>
    <w:rsid w:val="002F7ACA"/>
    <w:rsid w:val="004B734A"/>
    <w:rsid w:val="004E5B65"/>
    <w:rsid w:val="005B0A06"/>
    <w:rsid w:val="005F4A6E"/>
    <w:rsid w:val="00685887"/>
    <w:rsid w:val="00870FE1"/>
    <w:rsid w:val="008728CD"/>
    <w:rsid w:val="008E2A1C"/>
    <w:rsid w:val="00914A5F"/>
    <w:rsid w:val="00935E6D"/>
    <w:rsid w:val="00947317"/>
    <w:rsid w:val="009E64C6"/>
    <w:rsid w:val="00A724E8"/>
    <w:rsid w:val="00A90CFD"/>
    <w:rsid w:val="00B51509"/>
    <w:rsid w:val="00C87467"/>
    <w:rsid w:val="00D54C72"/>
    <w:rsid w:val="00D5605F"/>
    <w:rsid w:val="00D62F74"/>
    <w:rsid w:val="00DA6980"/>
    <w:rsid w:val="00DF1169"/>
    <w:rsid w:val="00E8722F"/>
    <w:rsid w:val="00FC415E"/>
    <w:rsid w:val="00FF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5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16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7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7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716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716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16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16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16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16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16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1F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716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716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1F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716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1F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716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1F371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3716"/>
    <w:rPr>
      <w:b/>
      <w:bCs/>
    </w:rPr>
  </w:style>
  <w:style w:type="character" w:styleId="Emphasis">
    <w:name w:val="Emphasis"/>
    <w:basedOn w:val="DefaultParagraphFont"/>
    <w:uiPriority w:val="20"/>
    <w:qFormat/>
    <w:rsid w:val="001F3716"/>
    <w:rPr>
      <w:i/>
      <w:iCs/>
    </w:rPr>
  </w:style>
  <w:style w:type="character" w:styleId="Hyperlink">
    <w:name w:val="Hyperlink"/>
    <w:basedOn w:val="DefaultParagraphFont"/>
    <w:rsid w:val="001F3716"/>
    <w:rPr>
      <w:color w:val="0000FF"/>
      <w:u w:val="single"/>
    </w:rPr>
  </w:style>
  <w:style w:type="paragraph" w:styleId="NormalWeb">
    <w:name w:val="Normal (Web)"/>
    <w:basedOn w:val="Normal"/>
    <w:uiPriority w:val="99"/>
    <w:rsid w:val="001F3716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1F371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963B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716"/>
    <w:pPr>
      <w:suppressAutoHyphens/>
      <w:autoSpaceDN w:val="0"/>
      <w:spacing w:line="249" w:lineRule="auto"/>
    </w:pPr>
    <w:rPr>
      <w:rFonts w:ascii="Calibri" w:eastAsia="Calibri" w:hAnsi="Calibri" w:cs="Times New Roman"/>
      <w:kern w:val="0"/>
      <w:lang w:val="bg-BG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3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3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7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3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37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3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3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3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3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3716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bg-BG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37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716"/>
    <w:rPr>
      <w:rFonts w:eastAsiaTheme="majorEastAsia" w:cstheme="majorBidi"/>
      <w:color w:val="2F5496" w:themeColor="accent1" w:themeShade="BF"/>
      <w:sz w:val="28"/>
      <w:szCs w:val="28"/>
      <w:lang w:val="bg-BG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3716"/>
    <w:rPr>
      <w:rFonts w:eastAsiaTheme="majorEastAsia" w:cstheme="majorBidi"/>
      <w:i/>
      <w:iCs/>
      <w:color w:val="2F5496" w:themeColor="accent1" w:themeShade="BF"/>
      <w:lang w:val="bg-BG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16"/>
    <w:rPr>
      <w:rFonts w:eastAsiaTheme="majorEastAsia" w:cstheme="majorBidi"/>
      <w:color w:val="2F5496" w:themeColor="accent1" w:themeShade="BF"/>
      <w:lang w:val="bg-BG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16"/>
    <w:rPr>
      <w:rFonts w:eastAsiaTheme="majorEastAsia" w:cstheme="majorBidi"/>
      <w:i/>
      <w:iCs/>
      <w:color w:val="595959" w:themeColor="text1" w:themeTint="A6"/>
      <w:lang w:val="bg-BG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16"/>
    <w:rPr>
      <w:rFonts w:eastAsiaTheme="majorEastAsia" w:cstheme="majorBidi"/>
      <w:color w:val="595959" w:themeColor="text1" w:themeTint="A6"/>
      <w:lang w:val="bg-BG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16"/>
    <w:rPr>
      <w:rFonts w:eastAsiaTheme="majorEastAsia" w:cstheme="majorBidi"/>
      <w:i/>
      <w:iCs/>
      <w:color w:val="272727" w:themeColor="text1" w:themeTint="D8"/>
      <w:lang w:val="bg-BG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16"/>
    <w:rPr>
      <w:rFonts w:eastAsiaTheme="majorEastAsia" w:cstheme="majorBidi"/>
      <w:color w:val="272727" w:themeColor="text1" w:themeTint="D8"/>
      <w:lang w:val="bg-BG"/>
    </w:rPr>
  </w:style>
  <w:style w:type="paragraph" w:styleId="Title">
    <w:name w:val="Title"/>
    <w:basedOn w:val="Normal"/>
    <w:next w:val="Normal"/>
    <w:link w:val="TitleChar"/>
    <w:uiPriority w:val="10"/>
    <w:qFormat/>
    <w:rsid w:val="001F3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3716"/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3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3716"/>
    <w:rPr>
      <w:rFonts w:eastAsiaTheme="majorEastAsia" w:cstheme="majorBidi"/>
      <w:color w:val="595959" w:themeColor="text1" w:themeTint="A6"/>
      <w:spacing w:val="15"/>
      <w:sz w:val="28"/>
      <w:szCs w:val="28"/>
      <w:lang w:val="bg-BG"/>
    </w:rPr>
  </w:style>
  <w:style w:type="paragraph" w:styleId="Quote">
    <w:name w:val="Quote"/>
    <w:basedOn w:val="Normal"/>
    <w:next w:val="Normal"/>
    <w:link w:val="QuoteChar"/>
    <w:uiPriority w:val="29"/>
    <w:qFormat/>
    <w:rsid w:val="001F3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3716"/>
    <w:rPr>
      <w:i/>
      <w:iCs/>
      <w:color w:val="404040" w:themeColor="text1" w:themeTint="BF"/>
      <w:lang w:val="bg-BG"/>
    </w:rPr>
  </w:style>
  <w:style w:type="paragraph" w:styleId="ListParagraph">
    <w:name w:val="List Paragraph"/>
    <w:basedOn w:val="Normal"/>
    <w:uiPriority w:val="34"/>
    <w:qFormat/>
    <w:rsid w:val="001F3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37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3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3716"/>
    <w:rPr>
      <w:i/>
      <w:iCs/>
      <w:color w:val="2F5496" w:themeColor="accent1" w:themeShade="BF"/>
      <w:lang w:val="bg-BG"/>
    </w:rPr>
  </w:style>
  <w:style w:type="character" w:styleId="IntenseReference">
    <w:name w:val="Intense Reference"/>
    <w:basedOn w:val="DefaultParagraphFont"/>
    <w:uiPriority w:val="32"/>
    <w:qFormat/>
    <w:rsid w:val="001F3716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F3716"/>
    <w:rPr>
      <w:b/>
      <w:bCs/>
    </w:rPr>
  </w:style>
  <w:style w:type="character" w:styleId="Emphasis">
    <w:name w:val="Emphasis"/>
    <w:basedOn w:val="DefaultParagraphFont"/>
    <w:uiPriority w:val="20"/>
    <w:qFormat/>
    <w:rsid w:val="001F3716"/>
    <w:rPr>
      <w:i/>
      <w:iCs/>
    </w:rPr>
  </w:style>
  <w:style w:type="character" w:styleId="Hyperlink">
    <w:name w:val="Hyperlink"/>
    <w:basedOn w:val="DefaultParagraphFont"/>
    <w:rsid w:val="001F3716"/>
    <w:rPr>
      <w:color w:val="0000FF"/>
      <w:u w:val="single"/>
    </w:rPr>
  </w:style>
  <w:style w:type="paragraph" w:styleId="NormalWeb">
    <w:name w:val="Normal (Web)"/>
    <w:basedOn w:val="Normal"/>
    <w:uiPriority w:val="99"/>
    <w:rsid w:val="001F3716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1F3716"/>
  </w:style>
  <w:style w:type="character" w:customStyle="1" w:styleId="UnresolvedMention">
    <w:name w:val="Unresolved Mention"/>
    <w:basedOn w:val="DefaultParagraphFont"/>
    <w:uiPriority w:val="99"/>
    <w:semiHidden/>
    <w:unhideWhenUsed/>
    <w:rsid w:val="00096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ivanova@uni-plovdi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us-conf.pu@abv.bg" TargetMode="External"/><Relationship Id="rId5" Type="http://schemas.openxmlformats.org/officeDocument/2006/relationships/hyperlink" Target="mailto:dianik@uni-plovdiv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ghzUser</cp:lastModifiedBy>
  <cp:revision>64</cp:revision>
  <dcterms:created xsi:type="dcterms:W3CDTF">2025-06-26T20:12:00Z</dcterms:created>
  <dcterms:modified xsi:type="dcterms:W3CDTF">2025-06-27T08:17:00Z</dcterms:modified>
</cp:coreProperties>
</file>