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06" w:rsidRDefault="00556906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556906" w:rsidRDefault="00B358CE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556906" w:rsidRDefault="00B358CE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556906" w:rsidRDefault="00556906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Planned period of the teaching</w:t>
      </w:r>
      <w:r>
        <w:rPr>
          <w:rFonts w:ascii="Verdana" w:hAnsi="Verdana" w:cs="Calibri"/>
          <w:color w:val="FF0000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activity: from </w:t>
      </w:r>
      <w:r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ab/>
        <w:t xml:space="preserve">till </w:t>
      </w:r>
      <w:r>
        <w:rPr>
          <w:rFonts w:ascii="Verdana" w:hAnsi="Verdana" w:cs="Calibri"/>
          <w:i/>
          <w:lang w:val="en-GB"/>
        </w:rPr>
        <w:t>[day/month/year]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556906" w:rsidRDefault="0055690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556906" w:rsidRDefault="00B358CE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556906">
        <w:trPr>
          <w:trHeight w:val="334"/>
        </w:trPr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</w:tc>
        <w:tc>
          <w:tcPr>
            <w:tcW w:w="223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6906">
        <w:trPr>
          <w:trHeight w:val="412"/>
        </w:trPr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56906"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>
              <w:rPr>
                <w:rFonts w:ascii="Verdana" w:hAnsi="Verdana" w:cs="Calibri"/>
                <w:sz w:val="20"/>
                <w:lang w:val="en-GB"/>
              </w:rPr>
              <w:t>[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556906"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556906" w:rsidRDefault="00556906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556906" w:rsidRDefault="00B358CE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0"/>
        <w:gridCol w:w="2340"/>
        <w:gridCol w:w="2226"/>
        <w:gridCol w:w="2740"/>
      </w:tblGrid>
      <w:tr w:rsidR="00556906">
        <w:trPr>
          <w:trHeight w:val="314"/>
        </w:trPr>
        <w:tc>
          <w:tcPr>
            <w:tcW w:w="222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48" w:type="dxa"/>
            <w:gridSpan w:val="3"/>
            <w:shd w:val="clear" w:color="auto" w:fill="FFFFFF"/>
            <w:vAlign w:val="center"/>
          </w:tcPr>
          <w:p w:rsidR="00556906" w:rsidRDefault="00B358C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bg-BG"/>
              </w:rPr>
            </w:pPr>
            <w:r>
              <w:rPr>
                <w:rFonts w:ascii="Verdana" w:hAnsi="Verdana" w:cs="Arial"/>
                <w:b/>
                <w:sz w:val="20"/>
              </w:rPr>
              <w:t>PLOVDIVSKI UNIVERSITET "PAISII HILENDARSKI</w:t>
            </w:r>
            <w:r>
              <w:rPr>
                <w:rFonts w:ascii="Verdana" w:hAnsi="Verdana" w:cs="Arial"/>
                <w:b/>
                <w:sz w:val="20"/>
                <w:lang w:val="bg-BG"/>
              </w:rPr>
              <w:t>”</w:t>
            </w:r>
          </w:p>
        </w:tc>
      </w:tr>
      <w:tr w:rsidR="00556906">
        <w:trPr>
          <w:trHeight w:val="314"/>
        </w:trPr>
        <w:tc>
          <w:tcPr>
            <w:tcW w:w="222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:rsidR="00556906" w:rsidRDefault="005569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 xml:space="preserve">BG </w:t>
            </w:r>
            <w:r>
              <w:rPr>
                <w:color w:val="000000"/>
                <w:sz w:val="20"/>
                <w:lang w:val="en-GB"/>
              </w:rPr>
              <w:t>PLOVDIV04</w:t>
            </w:r>
          </w:p>
        </w:tc>
        <w:tc>
          <w:tcPr>
            <w:tcW w:w="2044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79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6906">
        <w:trPr>
          <w:trHeight w:val="472"/>
        </w:trPr>
        <w:tc>
          <w:tcPr>
            <w:tcW w:w="222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:rsidR="00556906" w:rsidRDefault="00B358C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Tzar Assen Str.24</w:t>
            </w:r>
          </w:p>
          <w:p w:rsidR="00556906" w:rsidRDefault="00B358C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4000 Plovdiv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BULGARIA</w:t>
            </w:r>
          </w:p>
        </w:tc>
        <w:tc>
          <w:tcPr>
            <w:tcW w:w="2044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79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BULGARIA</w:t>
            </w:r>
            <w:r>
              <w:rPr>
                <w:rFonts w:ascii="Verdana" w:hAnsi="Verdana" w:cs="Arial"/>
                <w:sz w:val="20"/>
                <w:lang w:val="en-US"/>
              </w:rPr>
              <w:t xml:space="preserve"> 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BG</w:t>
            </w:r>
          </w:p>
        </w:tc>
      </w:tr>
      <w:tr w:rsidR="00556906">
        <w:trPr>
          <w:trHeight w:val="1286"/>
        </w:trPr>
        <w:tc>
          <w:tcPr>
            <w:tcW w:w="2228" w:type="dxa"/>
            <w:shd w:val="clear" w:color="auto" w:fill="FFFFFF"/>
          </w:tcPr>
          <w:p w:rsidR="00556906" w:rsidRDefault="00B358C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2" w:type="dxa"/>
            <w:shd w:val="clear" w:color="auto" w:fill="FFFFFF"/>
          </w:tcPr>
          <w:p w:rsidR="00556906" w:rsidRDefault="00B358CE">
            <w:pPr>
              <w:rPr>
                <w:rFonts w:ascii="Verdana" w:hAnsi="Verdana" w:cs="Verdana"/>
                <w:sz w:val="20"/>
                <w:lang w:val="en-US"/>
              </w:rPr>
            </w:pPr>
            <w:r>
              <w:rPr>
                <w:rFonts w:ascii="Verdana" w:hAnsi="Verdana" w:cs="Verdana"/>
                <w:sz w:val="20"/>
                <w:lang w:val="en-US"/>
              </w:rPr>
              <w:t>Milena Katsarska, PhD; Vice dean IR &amp; Academic mobility</w:t>
            </w:r>
          </w:p>
        </w:tc>
        <w:tc>
          <w:tcPr>
            <w:tcW w:w="2044" w:type="dxa"/>
            <w:shd w:val="clear" w:color="auto" w:fill="FFFFFF"/>
          </w:tcPr>
          <w:p w:rsidR="00556906" w:rsidRDefault="00B358CE">
            <w:pPr>
              <w:rPr>
                <w:rFonts w:ascii="Verdana" w:hAnsi="Verdana" w:cs="Verdana"/>
                <w:sz w:val="20"/>
                <w:lang w:val="fr-BE"/>
              </w:rPr>
            </w:pPr>
            <w:r>
              <w:rPr>
                <w:rFonts w:ascii="Verdana" w:hAnsi="Verdana" w:cs="Verdana"/>
                <w:sz w:val="20"/>
                <w:lang w:val="fr-BE"/>
              </w:rPr>
              <w:t>Contact person</w:t>
            </w:r>
          </w:p>
          <w:p w:rsidR="00556906" w:rsidRDefault="00B358CE">
            <w:pPr>
              <w:rPr>
                <w:rFonts w:ascii="Verdana" w:hAnsi="Verdana" w:cs="Verdana"/>
                <w:sz w:val="20"/>
                <w:lang w:val="fr-BE"/>
              </w:rPr>
            </w:pPr>
            <w:r>
              <w:rPr>
                <w:rFonts w:ascii="Verdana" w:hAnsi="Verdana" w:cs="Verdana"/>
                <w:sz w:val="20"/>
                <w:lang w:val="fr-BE"/>
              </w:rPr>
              <w:t>e-mail / phone</w:t>
            </w:r>
          </w:p>
        </w:tc>
        <w:tc>
          <w:tcPr>
            <w:tcW w:w="2792" w:type="dxa"/>
            <w:shd w:val="clear" w:color="auto" w:fill="FFFFFF"/>
          </w:tcPr>
          <w:p w:rsidR="00556906" w:rsidRDefault="00B358CE">
            <w:pPr>
              <w:rPr>
                <w:rFonts w:ascii="Verdana" w:hAnsi="Verdana" w:cs="Verdana"/>
                <w:sz w:val="20"/>
                <w:lang w:val="en-US"/>
              </w:rPr>
            </w:pPr>
            <w:hyperlink r:id="rId8" w:history="1">
              <w:r>
                <w:rPr>
                  <w:rFonts w:ascii="Verdana" w:hAnsi="Verdana" w:cs="Verdana"/>
                  <w:sz w:val="20"/>
                  <w:lang w:val="en-US"/>
                </w:rPr>
                <w:t>mkatsarska@uni-plovdiv.bg</w:t>
              </w:r>
            </w:hyperlink>
            <w:r>
              <w:rPr>
                <w:rFonts w:ascii="Verdana" w:hAnsi="Verdana" w:cs="Verdana"/>
                <w:sz w:val="20"/>
                <w:lang w:val="en-US"/>
              </w:rPr>
              <w:t>; +359889208398</w:t>
            </w:r>
          </w:p>
        </w:tc>
      </w:tr>
      <w:tr w:rsidR="00556906">
        <w:trPr>
          <w:trHeight w:val="811"/>
        </w:trPr>
        <w:tc>
          <w:tcPr>
            <w:tcW w:w="222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2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44" w:type="dxa"/>
            <w:shd w:val="clear" w:color="auto" w:fill="FFFFFF"/>
          </w:tcPr>
          <w:p w:rsidR="00556906" w:rsidRDefault="00B358C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92" w:type="dxa"/>
            <w:shd w:val="clear" w:color="auto" w:fill="FFFFFF"/>
          </w:tcPr>
          <w:p w:rsidR="00556906" w:rsidRDefault="00B358C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556906" w:rsidRDefault="00556906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556906" w:rsidRDefault="00B358CE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556906">
        <w:trPr>
          <w:trHeight w:val="371"/>
        </w:trPr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556906" w:rsidRDefault="00B358C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6906">
        <w:trPr>
          <w:trHeight w:val="371"/>
        </w:trPr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556906" w:rsidRDefault="00B358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556906" w:rsidRDefault="0055690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56906" w:rsidRDefault="0055690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56906">
        <w:trPr>
          <w:trHeight w:val="559"/>
        </w:trPr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556906" w:rsidRDefault="0055690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56906">
        <w:tc>
          <w:tcPr>
            <w:tcW w:w="2232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556906" w:rsidRDefault="00B358C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Contact person</w:t>
            </w:r>
            <w:r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556906" w:rsidRDefault="0055690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556906" w:rsidRDefault="00556906">
      <w:pPr>
        <w:pStyle w:val="Heading4"/>
        <w:keepNext w:val="0"/>
        <w:numPr>
          <w:ilvl w:val="0"/>
          <w:numId w:val="0"/>
        </w:numPr>
        <w:tabs>
          <w:tab w:val="clear" w:pos="1920"/>
        </w:tabs>
        <w:jc w:val="left"/>
        <w:rPr>
          <w:rFonts w:ascii="Verdana" w:hAnsi="Verdana" w:cs="Arial"/>
          <w:sz w:val="20"/>
          <w:lang w:val="fr-BE"/>
        </w:rPr>
      </w:pPr>
    </w:p>
    <w:p w:rsidR="00556906" w:rsidRDefault="00B358CE">
      <w:pPr>
        <w:pStyle w:val="Heading4"/>
        <w:keepNext w:val="0"/>
        <w:numPr>
          <w:ilvl w:val="0"/>
          <w:numId w:val="0"/>
        </w:numPr>
        <w:tabs>
          <w:tab w:val="clear" w:pos="1920"/>
        </w:tabs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</w:p>
    <w:p w:rsidR="00556906" w:rsidRDefault="00B358CE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Section to be completed BEFORE THE MOBILITY</w:t>
      </w:r>
    </w:p>
    <w:p w:rsidR="00556906" w:rsidRDefault="00556906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56906" w:rsidRDefault="00B358CE">
      <w:pPr>
        <w:pStyle w:val="Heading4"/>
        <w:keepNext w:val="0"/>
        <w:numPr>
          <w:ilvl w:val="0"/>
          <w:numId w:val="0"/>
        </w:numPr>
        <w:tabs>
          <w:tab w:val="clear" w:pos="1920"/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Main subject field</w:t>
      </w:r>
      <w:r>
        <w:rPr>
          <w:rStyle w:val="EndnoteReference"/>
          <w:rFonts w:ascii="Verdana" w:hAnsi="Verdana" w:cs="Calibri"/>
          <w:lang w:val="en-GB"/>
        </w:rPr>
        <w:endnoteReference w:id="8"/>
      </w:r>
      <w:r>
        <w:rPr>
          <w:rFonts w:ascii="Verdana" w:hAnsi="Verdana" w:cs="Calibri"/>
          <w:lang w:val="en-GB"/>
        </w:rPr>
        <w:t>: ………………….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Level (select the main one): Short cycle </w:t>
      </w:r>
      <w:r>
        <w:rPr>
          <w:rFonts w:ascii="Verdana" w:hAnsi="Verdana"/>
          <w:lang w:val="en-GB"/>
        </w:rPr>
        <w:t xml:space="preserve">(EQF level 5) </w:t>
      </w:r>
      <w:r>
        <w:rPr>
          <w:rFonts w:ascii="MS Gothic" w:eastAsia="MS Gothic" w:hAnsi="MS Gothic" w:hint="eastAsia"/>
          <w:lang w:val="en-GB"/>
        </w:rPr>
        <w:t>☐</w:t>
      </w:r>
      <w:r>
        <w:rPr>
          <w:rFonts w:ascii="Verdana" w:hAnsi="Verdana" w:cs="Calibri"/>
          <w:lang w:val="en-GB"/>
        </w:rPr>
        <w:t xml:space="preserve">; Bachelor </w:t>
      </w:r>
      <w:r>
        <w:rPr>
          <w:rFonts w:ascii="Verdana" w:hAnsi="Verdana"/>
          <w:lang w:val="en-GB"/>
        </w:rPr>
        <w:t>or equivalent first cycle (EQF level 6)</w:t>
      </w:r>
      <w:r>
        <w:rPr>
          <w:rFonts w:ascii="Verdana" w:hAnsi="Verdana" w:cs="Calibri"/>
          <w:lang w:val="en-GB"/>
        </w:rPr>
        <w:t xml:space="preserve"> </w:t>
      </w:r>
      <w:r>
        <w:rPr>
          <w:rFonts w:ascii="MS Gothic" w:eastAsia="MS Gothic" w:hAnsi="MS Gothic" w:cs="Calibri" w:hint="eastAsia"/>
          <w:lang w:val="en-GB"/>
        </w:rPr>
        <w:t>☐</w:t>
      </w:r>
      <w:r>
        <w:rPr>
          <w:rFonts w:ascii="Verdana" w:hAnsi="Verdana" w:cs="Calibri"/>
          <w:lang w:val="en-GB"/>
        </w:rPr>
        <w:t xml:space="preserve">; Master </w:t>
      </w:r>
      <w:r>
        <w:rPr>
          <w:rFonts w:ascii="Verdana" w:hAnsi="Verdana"/>
          <w:lang w:val="en-GB"/>
        </w:rPr>
        <w:t>or equivalent second cycle (EQF level 7)</w:t>
      </w:r>
      <w:r>
        <w:rPr>
          <w:rFonts w:ascii="Verdana" w:hAnsi="Verdana" w:cs="Calibri"/>
          <w:lang w:val="en-GB"/>
        </w:rPr>
        <w:t xml:space="preserve"> </w:t>
      </w:r>
      <w:r>
        <w:rPr>
          <w:rFonts w:ascii="MS Gothic" w:eastAsia="MS Gothic" w:hAnsi="MS Gothic" w:cs="Calibri" w:hint="eastAsia"/>
          <w:lang w:val="en-GB"/>
        </w:rPr>
        <w:t>☐</w:t>
      </w:r>
      <w:r>
        <w:rPr>
          <w:rFonts w:ascii="Verdana" w:hAnsi="Verdana" w:cs="Calibri"/>
          <w:lang w:val="en-GB"/>
        </w:rPr>
        <w:t xml:space="preserve">; Doctoral </w:t>
      </w:r>
      <w:r>
        <w:rPr>
          <w:rFonts w:ascii="Verdana" w:hAnsi="Verdana"/>
          <w:lang w:val="en-GB"/>
        </w:rPr>
        <w:t xml:space="preserve">or equivalent third </w:t>
      </w:r>
      <w:r>
        <w:rPr>
          <w:rFonts w:ascii="Verdana" w:hAnsi="Verdana"/>
          <w:lang w:val="en-GB"/>
        </w:rPr>
        <w:t>cycle (EQF level 8)</w:t>
      </w:r>
      <w:r>
        <w:rPr>
          <w:rFonts w:ascii="Verdana" w:hAnsi="Verdana" w:cs="Calibri"/>
          <w:lang w:val="en-GB"/>
        </w:rPr>
        <w:t xml:space="preserve"> </w:t>
      </w:r>
      <w:r>
        <w:rPr>
          <w:rFonts w:ascii="MS Gothic" w:eastAsia="MS Gothic" w:hAnsi="MS Gothic" w:cs="Calibri" w:hint="eastAsia"/>
          <w:lang w:val="en-GB"/>
        </w:rPr>
        <w:t>☐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en-GB"/>
        </w:rPr>
        <w:t>Number of teaching hours:</w:t>
      </w:r>
      <w:r>
        <w:rPr>
          <w:rFonts w:ascii="Verdana" w:hAnsi="Verdana" w:cs="Calibri"/>
          <w:lang w:val="bg-BG"/>
        </w:rPr>
        <w:t xml:space="preserve"> </w:t>
      </w:r>
      <w:r>
        <w:rPr>
          <w:rFonts w:ascii="Verdana" w:hAnsi="Verdana" w:cs="Calibri"/>
          <w:shd w:val="clear" w:color="auto" w:fill="FFFF00"/>
          <w:lang w:val="bg-BG"/>
        </w:rPr>
        <w:t>минимум 8 часа, независимо от продължителността</w:t>
      </w:r>
    </w:p>
    <w:p w:rsidR="00556906" w:rsidRDefault="00B358CE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556906">
        <w:trPr>
          <w:jc w:val="center"/>
        </w:trPr>
        <w:tc>
          <w:tcPr>
            <w:tcW w:w="8763" w:type="dxa"/>
            <w:shd w:val="clear" w:color="auto" w:fill="FFFFFF"/>
          </w:tcPr>
          <w:p w:rsidR="00556906" w:rsidRDefault="00B358C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Overall objectives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mobility:</w:t>
            </w: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56906" w:rsidRDefault="0055690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556906">
        <w:trPr>
          <w:jc w:val="center"/>
        </w:trPr>
        <w:tc>
          <w:tcPr>
            <w:tcW w:w="8763" w:type="dxa"/>
            <w:shd w:val="clear" w:color="auto" w:fill="FFFFFF"/>
          </w:tcPr>
          <w:p w:rsidR="00556906" w:rsidRDefault="00B358CE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56906" w:rsidRDefault="0055690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556906">
        <w:trPr>
          <w:jc w:val="center"/>
        </w:trPr>
        <w:tc>
          <w:tcPr>
            <w:tcW w:w="8763" w:type="dxa"/>
            <w:shd w:val="clear" w:color="auto" w:fill="FFFFFF"/>
          </w:tcPr>
          <w:p w:rsidR="00556906" w:rsidRDefault="00B358C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56906" w:rsidRDefault="0055690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556906">
        <w:trPr>
          <w:jc w:val="center"/>
        </w:trPr>
        <w:tc>
          <w:tcPr>
            <w:tcW w:w="8763" w:type="dxa"/>
            <w:shd w:val="clear" w:color="auto" w:fill="FFFFFF"/>
          </w:tcPr>
          <w:p w:rsidR="00556906" w:rsidRDefault="00B358CE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(e.g. on the professional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development of the teaching staff member and on the competences of students at both institutions):</w:t>
            </w: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556906" w:rsidRDefault="0055690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556906" w:rsidRDefault="00B358C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  <w:t>II. COMMITMENT OF THE THREE PARTIES</w:t>
      </w:r>
    </w:p>
    <w:p w:rsidR="00556906" w:rsidRDefault="00B358CE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By signing</w:t>
      </w:r>
      <w:r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>
        <w:rPr>
          <w:rFonts w:ascii="Verdana" w:hAnsi="Verdana" w:cs="Calibri"/>
          <w:sz w:val="16"/>
          <w:szCs w:val="16"/>
          <w:lang w:val="en-GB"/>
        </w:rPr>
        <w:t xml:space="preserve"> this document, the teaching staff member, the sending institution/enterprise and the receiving institut</w:t>
      </w:r>
      <w:r>
        <w:rPr>
          <w:rFonts w:ascii="Verdana" w:hAnsi="Verdana" w:cs="Calibri"/>
          <w:sz w:val="16"/>
          <w:szCs w:val="16"/>
          <w:lang w:val="en-GB"/>
        </w:rPr>
        <w:t>ion confirm that they approve the proposed mobility agreement.</w:t>
      </w:r>
    </w:p>
    <w:p w:rsidR="00556906" w:rsidRDefault="00B358CE">
      <w:pPr>
        <w:spacing w:after="120"/>
        <w:rPr>
          <w:rFonts w:ascii="Verdana" w:hAnsi="Verdana" w:cs="Calibri"/>
          <w:sz w:val="16"/>
          <w:szCs w:val="16"/>
          <w:lang w:val="is-IS"/>
        </w:rPr>
      </w:pPr>
      <w:r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any evaluation or ass</w:t>
      </w:r>
      <w:r>
        <w:rPr>
          <w:rFonts w:ascii="Verdana" w:hAnsi="Verdana" w:cs="Calibri"/>
          <w:sz w:val="16"/>
          <w:szCs w:val="16"/>
          <w:lang w:val="is-IS"/>
        </w:rPr>
        <w:t>essment of the teaching staff member.</w:t>
      </w:r>
    </w:p>
    <w:p w:rsidR="00556906" w:rsidRDefault="00B358CE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556906" w:rsidRDefault="00B358CE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/>
          <w:sz w:val="16"/>
          <w:szCs w:val="16"/>
          <w:lang w:val="en-GB"/>
        </w:rPr>
      </w:pPr>
      <w:r>
        <w:rPr>
          <w:rFonts w:ascii="Verdana" w:hAnsi="Verdana"/>
          <w:color w:val="000000"/>
          <w:sz w:val="16"/>
          <w:szCs w:val="16"/>
          <w:lang w:val="en-GB"/>
        </w:rPr>
        <w:t>The teaching</w:t>
      </w:r>
      <w:r>
        <w:rPr>
          <w:rFonts w:ascii="Verdana" w:hAnsi="Verdana"/>
          <w:color w:val="000000"/>
          <w:sz w:val="16"/>
          <w:szCs w:val="16"/>
          <w:lang w:val="en-GB"/>
        </w:rPr>
        <w:t xml:space="preserve"> staff member and the sending institution commit to the requirements set out in the grant agreement signed between them.</w:t>
      </w:r>
    </w:p>
    <w:p w:rsidR="00556906" w:rsidRDefault="00B358CE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 xml:space="preserve">The teaching staff member and the receiving institution will communicate to the sending institution/enterprise any problems or changes </w:t>
      </w:r>
      <w:r>
        <w:rPr>
          <w:rFonts w:ascii="Verdana" w:hAnsi="Verdana" w:cs="Calibri"/>
          <w:sz w:val="16"/>
          <w:szCs w:val="16"/>
          <w:lang w:val="en-GB"/>
        </w:rPr>
        <w:t>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76"/>
      </w:tblGrid>
      <w:tr w:rsidR="00556906">
        <w:trPr>
          <w:jc w:val="center"/>
        </w:trPr>
        <w:tc>
          <w:tcPr>
            <w:tcW w:w="8876" w:type="dxa"/>
            <w:shd w:val="clear" w:color="auto" w:fill="FFFFFF"/>
          </w:tcPr>
          <w:p w:rsidR="00556906" w:rsidRDefault="00B358C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teaching staff member</w:t>
            </w:r>
          </w:p>
          <w:p w:rsidR="00556906" w:rsidRDefault="00B358CE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556906" w:rsidRDefault="00B358CE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56906" w:rsidRDefault="00556906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841"/>
      </w:tblGrid>
      <w:tr w:rsidR="00556906">
        <w:trPr>
          <w:jc w:val="center"/>
        </w:trPr>
        <w:tc>
          <w:tcPr>
            <w:tcW w:w="8841" w:type="dxa"/>
            <w:shd w:val="clear" w:color="auto" w:fill="FFFFFF"/>
          </w:tcPr>
          <w:p w:rsidR="00556906" w:rsidRDefault="00B358C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556906" w:rsidRDefault="00B358C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bg-BG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bg-BG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>Ass. Prof. Boryan Yanev, PhD</w:t>
            </w:r>
          </w:p>
          <w:p w:rsidR="00556906" w:rsidRDefault="00B358C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56906" w:rsidRDefault="00556906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823"/>
      </w:tblGrid>
      <w:tr w:rsidR="00556906">
        <w:trPr>
          <w:jc w:val="center"/>
        </w:trPr>
        <w:tc>
          <w:tcPr>
            <w:tcW w:w="8823" w:type="dxa"/>
            <w:shd w:val="clear" w:color="auto" w:fill="FFFFFF"/>
          </w:tcPr>
          <w:p w:rsidR="00556906" w:rsidRDefault="00B358C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institution</w:t>
            </w:r>
          </w:p>
          <w:p w:rsidR="00556906" w:rsidRDefault="00B358C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556906" w:rsidRDefault="00B358CE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556906" w:rsidRDefault="00556906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55690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CE" w:rsidRDefault="00B358CE">
      <w:r>
        <w:separator/>
      </w:r>
    </w:p>
  </w:endnote>
  <w:endnote w:type="continuationSeparator" w:id="0">
    <w:p w:rsidR="00B358CE" w:rsidRDefault="00B358CE">
      <w:r>
        <w:continuationSeparator/>
      </w:r>
    </w:p>
  </w:endnote>
  <w:endnote w:id="1">
    <w:p w:rsidR="00556906" w:rsidRDefault="00B358CE">
      <w:pPr>
        <w:pStyle w:val="EndnoteText"/>
        <w:spacing w:after="100"/>
        <w:rPr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>
        <w:rPr>
          <w:rFonts w:ascii="Verdana" w:hAnsi="Verdana"/>
          <w:b/>
          <w:sz w:val="16"/>
          <w:szCs w:val="16"/>
          <w:lang w:val="en-GB"/>
        </w:rPr>
        <w:t>this</w:t>
      </w:r>
      <w:r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types.</w:t>
      </w:r>
    </w:p>
  </w:endnote>
  <w:endnote w:id="2">
    <w:p w:rsidR="00556906" w:rsidRDefault="00B358CE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 w:cs="Arial"/>
          <w:b/>
          <w:sz w:val="16"/>
          <w:szCs w:val="16"/>
          <w:lang w:val="en-GB"/>
        </w:rPr>
        <w:t>Seniority:</w:t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Junior (approx. &lt; 10 years of experience), Intermediate (approx. &gt; 10 and &lt; 20 years of experience) or </w:t>
      </w:r>
      <w:r>
        <w:rPr>
          <w:rFonts w:ascii="Verdana" w:hAnsi="Verdana"/>
          <w:sz w:val="16"/>
          <w:szCs w:val="16"/>
          <w:lang w:val="en-GB"/>
        </w:rPr>
        <w:t>Senior (approx. &gt; 20 years of experience).</w:t>
      </w:r>
    </w:p>
  </w:endnote>
  <w:endnote w:id="3">
    <w:p w:rsidR="00556906" w:rsidRDefault="00B358CE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556906" w:rsidRDefault="00B358CE">
      <w:pPr>
        <w:pStyle w:val="EndnoteText"/>
        <w:spacing w:after="100"/>
        <w:rPr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>All refererences to "</w:t>
      </w:r>
      <w:r>
        <w:rPr>
          <w:rFonts w:ascii="Verdana" w:hAnsi="Verdana"/>
          <w:b/>
          <w:sz w:val="16"/>
          <w:szCs w:val="16"/>
          <w:lang w:val="en-GB"/>
        </w:rPr>
        <w:t>enterprise</w:t>
      </w:r>
      <w:r>
        <w:rPr>
          <w:rFonts w:ascii="Verdana" w:hAnsi="Verdana"/>
          <w:sz w:val="16"/>
          <w:szCs w:val="16"/>
          <w:lang w:val="en-GB"/>
        </w:rPr>
        <w:t>" are only applicable to mobility for staff between Programme Count</w:t>
      </w:r>
      <w:r>
        <w:rPr>
          <w:rFonts w:ascii="Verdana" w:hAnsi="Verdana"/>
          <w:sz w:val="16"/>
          <w:szCs w:val="16"/>
          <w:lang w:val="en-GB"/>
        </w:rPr>
        <w:t>ries or within Capacity Building projects.</w:t>
      </w:r>
    </w:p>
  </w:endnote>
  <w:endnote w:id="5">
    <w:p w:rsidR="00556906" w:rsidRDefault="00B358CE">
      <w:pPr>
        <w:pStyle w:val="EndnoteText"/>
        <w:spacing w:after="100"/>
        <w:rPr>
          <w:sz w:val="16"/>
          <w:szCs w:val="16"/>
          <w:lang w:val="en-GB"/>
        </w:rPr>
      </w:pPr>
      <w:r>
        <w:rPr>
          <w:rStyle w:val="EndnoteReference"/>
          <w:rFonts w:ascii="Verdana" w:hAnsi="Verdana"/>
          <w:sz w:val="16"/>
          <w:szCs w:val="16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</w:t>
      </w:r>
      <w:r>
        <w:rPr>
          <w:rFonts w:ascii="Verdana" w:hAnsi="Verdana"/>
          <w:sz w:val="16"/>
          <w:szCs w:val="16"/>
          <w:lang w:val="en-GB"/>
        </w:rPr>
        <w:t>ted in Programme Countries.</w:t>
      </w:r>
    </w:p>
  </w:endnote>
  <w:endnote w:id="6">
    <w:p w:rsidR="00556906" w:rsidRDefault="00B358CE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Country code</w:t>
      </w:r>
      <w:r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556906" w:rsidRDefault="00B358CE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The top-level NACE sector codes are available at </w:t>
      </w:r>
      <w:hyperlink r:id="rId2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556906" w:rsidRDefault="00B358CE">
      <w:p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>T</w:t>
      </w:r>
      <w:r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4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>
        <w:rPr>
          <w:rStyle w:val="Hyperlink"/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should be used to find the ISCED 20</w:t>
      </w:r>
      <w:r>
        <w:rPr>
          <w:rFonts w:ascii="Verdana" w:hAnsi="Verdana"/>
          <w:sz w:val="16"/>
          <w:szCs w:val="16"/>
          <w:lang w:val="en-GB"/>
        </w:rPr>
        <w:t>13 detailed field of education and training.</w:t>
      </w:r>
    </w:p>
  </w:endnote>
  <w:endnote w:id="9">
    <w:p w:rsidR="00556906" w:rsidRDefault="00B358CE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>
        <w:rPr>
          <w:rStyle w:val="EndnoteReference"/>
          <w:sz w:val="16"/>
          <w:szCs w:val="16"/>
        </w:rPr>
        <w:endnoteRef/>
      </w:r>
      <w:r>
        <w:rPr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electronic signatures may be accepted, </w:t>
      </w:r>
      <w:r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</w:t>
      </w:r>
      <w:r>
        <w:rPr>
          <w:rFonts w:ascii="Verdana" w:hAnsi="Verdana" w:cs="Calibri"/>
          <w:sz w:val="16"/>
          <w:szCs w:val="16"/>
          <w:lang w:val="en-GB"/>
        </w:rPr>
        <w:t>tion (in the case of mobility with Partner Countries: the national legislation of the Programme Country).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06" w:rsidRDefault="00B358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396">
      <w:rPr>
        <w:noProof/>
      </w:rPr>
      <w:t>3</w:t>
    </w:r>
    <w:r>
      <w:fldChar w:fldCharType="end"/>
    </w:r>
  </w:p>
  <w:p w:rsidR="00556906" w:rsidRDefault="00556906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06" w:rsidRDefault="00556906">
    <w:pPr>
      <w:pStyle w:val="Footer"/>
    </w:pPr>
  </w:p>
  <w:p w:rsidR="00556906" w:rsidRDefault="00556906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CE" w:rsidRDefault="00B358CE">
      <w:pPr>
        <w:spacing w:after="0"/>
      </w:pPr>
      <w:r>
        <w:separator/>
      </w:r>
    </w:p>
  </w:footnote>
  <w:footnote w:type="continuationSeparator" w:id="0">
    <w:p w:rsidR="00B358CE" w:rsidRDefault="00B358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06" w:rsidRDefault="00B358CE">
    <w:pPr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sz w:val="18"/>
        <w:szCs w:val="18"/>
        <w:lang w:val="en-GB"/>
      </w:rPr>
      <w:t>GfNA-II-C-Annex IV-Erasmus+ HE Staff Mobility Agreement for teaching – 2015</w:t>
    </w:r>
  </w:p>
  <w:tbl>
    <w:tblPr>
      <w:tblW w:w="8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35"/>
      <w:gridCol w:w="1252"/>
    </w:tblGrid>
    <w:tr w:rsidR="00556906">
      <w:trPr>
        <w:trHeight w:val="823"/>
      </w:trPr>
      <w:tc>
        <w:tcPr>
          <w:tcW w:w="7135" w:type="dxa"/>
          <w:vAlign w:val="center"/>
        </w:tcPr>
        <w:p w:rsidR="00556906" w:rsidRDefault="00B358C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56906" w:rsidRDefault="00B358C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556906" w:rsidRDefault="00B358C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  <w:p w:rsidR="00556906" w:rsidRDefault="00B358CE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:rsidR="00556906" w:rsidRDefault="00B358CE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" filled="f" stroked="f">
                    <v:textbox>
                      <w:txbxContent>
                        <w:p w:rsidR="00556906" w:rsidRDefault="00B358C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556906" w:rsidRDefault="00B358C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:rsidR="00556906" w:rsidRDefault="00B358C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:rsidR="00556906" w:rsidRDefault="00B358CE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14605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556906" w:rsidRDefault="00556906">
          <w:pPr>
            <w:pStyle w:val="ZDGName"/>
            <w:rPr>
              <w:lang w:val="en-GB"/>
            </w:rPr>
          </w:pPr>
        </w:p>
      </w:tc>
    </w:tr>
  </w:tbl>
  <w:p w:rsidR="00556906" w:rsidRDefault="00556906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06" w:rsidRDefault="00556906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1B1530A4"/>
    <w:lvl w:ilvl="0">
      <w:start w:val="1"/>
      <w:numFmt w:val="decimal"/>
      <w:pStyle w:val="ListNumber2"/>
      <w:lvlText w:val="(%1)"/>
      <w:lvlJc w:val="left"/>
      <w:pPr>
        <w:tabs>
          <w:tab w:val="left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left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left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left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D573EC6"/>
    <w:multiLevelType w:val="multilevel"/>
    <w:tmpl w:val="1D573EC6"/>
    <w:lvl w:ilvl="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34306"/>
    <w:multiLevelType w:val="multilevel"/>
    <w:tmpl w:val="1F734306"/>
    <w:lvl w:ilvl="0">
      <w:start w:val="1"/>
      <w:numFmt w:val="decimal"/>
      <w:pStyle w:val="Heading1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left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left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left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22DD3599"/>
    <w:multiLevelType w:val="multilevel"/>
    <w:tmpl w:val="22DD3599"/>
    <w:lvl w:ilvl="0">
      <w:start w:val="1"/>
      <w:numFmt w:val="decimal"/>
      <w:pStyle w:val="ListNumber"/>
      <w:lvlText w:val="(%1)"/>
      <w:lvlJc w:val="left"/>
      <w:pPr>
        <w:tabs>
          <w:tab w:val="left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2B75631B"/>
    <w:lvl w:ilvl="0">
      <w:start w:val="1"/>
      <w:numFmt w:val="bullet"/>
      <w:pStyle w:val="ListBullet1"/>
      <w:lvlText w:val=""/>
      <w:lvlJc w:val="left"/>
      <w:pPr>
        <w:tabs>
          <w:tab w:val="left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CAB4527"/>
    <w:lvl w:ilvl="0">
      <w:start w:val="1"/>
      <w:numFmt w:val="decimal"/>
      <w:pStyle w:val="ListNumber3"/>
      <w:lvlText w:val="(%1)"/>
      <w:lvlJc w:val="left"/>
      <w:pPr>
        <w:tabs>
          <w:tab w:val="left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left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left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left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34293F3F"/>
    <w:multiLevelType w:val="singleLevel"/>
    <w:tmpl w:val="34293F3F"/>
    <w:lvl w:ilvl="0">
      <w:start w:val="1"/>
      <w:numFmt w:val="bullet"/>
      <w:pStyle w:val="ListDash"/>
      <w:lvlText w:val="–"/>
      <w:lvlJc w:val="left"/>
      <w:pPr>
        <w:tabs>
          <w:tab w:val="left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358B6119"/>
    <w:lvl w:ilvl="0">
      <w:start w:val="1"/>
      <w:numFmt w:val="decimal"/>
      <w:pStyle w:val="ListNumber1"/>
      <w:lvlText w:val="(%1)"/>
      <w:lvlJc w:val="left"/>
      <w:pPr>
        <w:tabs>
          <w:tab w:val="left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left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left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left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AFB6DC8"/>
    <w:multiLevelType w:val="singleLevel"/>
    <w:tmpl w:val="3AFB6DC8"/>
    <w:lvl w:ilvl="0">
      <w:start w:val="1"/>
      <w:numFmt w:val="bullet"/>
      <w:pStyle w:val="ListBullet2"/>
      <w:lvlText w:val=""/>
      <w:lvlJc w:val="left"/>
      <w:pPr>
        <w:tabs>
          <w:tab w:val="left" w:pos="1485"/>
        </w:tabs>
        <w:ind w:left="1485" w:hanging="283"/>
      </w:pPr>
      <w:rPr>
        <w:rFonts w:ascii="Symbol" w:hAnsi="Symbol"/>
      </w:rPr>
    </w:lvl>
  </w:abstractNum>
  <w:abstractNum w:abstractNumId="11" w15:restartNumberingAfterBreak="0">
    <w:nsid w:val="3CF00E18"/>
    <w:multiLevelType w:val="singleLevel"/>
    <w:tmpl w:val="3CF00E18"/>
    <w:lvl w:ilvl="0">
      <w:start w:val="1"/>
      <w:numFmt w:val="bullet"/>
      <w:pStyle w:val="ListBullet"/>
      <w:lvlText w:val=""/>
      <w:lvlJc w:val="left"/>
      <w:pPr>
        <w:tabs>
          <w:tab w:val="left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1AF1523"/>
    <w:multiLevelType w:val="multilevel"/>
    <w:tmpl w:val="41AF1523"/>
    <w:lvl w:ilvl="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81"/>
    <w:multiLevelType w:val="multilevel"/>
    <w:tmpl w:val="42EA5981"/>
    <w:lvl w:ilvl="0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13D4F"/>
    <w:multiLevelType w:val="singleLevel"/>
    <w:tmpl w:val="46113D4F"/>
    <w:lvl w:ilvl="0">
      <w:start w:val="1"/>
      <w:numFmt w:val="bullet"/>
      <w:pStyle w:val="ListDash3"/>
      <w:lvlText w:val="–"/>
      <w:lvlJc w:val="left"/>
      <w:pPr>
        <w:tabs>
          <w:tab w:val="left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9947AD0"/>
    <w:multiLevelType w:val="multilevel"/>
    <w:tmpl w:val="49947AD0"/>
    <w:lvl w:ilvl="0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A1CE1"/>
    <w:multiLevelType w:val="multilevel"/>
    <w:tmpl w:val="4B4A1CE1"/>
    <w:lvl w:ilvl="0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10AB0"/>
    <w:multiLevelType w:val="singleLevel"/>
    <w:tmpl w:val="54D10AB0"/>
    <w:lvl w:ilvl="0">
      <w:start w:val="1"/>
      <w:numFmt w:val="bullet"/>
      <w:pStyle w:val="ListDash4"/>
      <w:lvlText w:val="–"/>
      <w:lvlJc w:val="left"/>
      <w:pPr>
        <w:tabs>
          <w:tab w:val="left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E0D6286"/>
    <w:multiLevelType w:val="singleLevel"/>
    <w:tmpl w:val="5E0D6286"/>
    <w:lvl w:ilvl="0">
      <w:start w:val="1"/>
      <w:numFmt w:val="bullet"/>
      <w:pStyle w:val="ListDash2"/>
      <w:lvlText w:val="–"/>
      <w:lvlJc w:val="left"/>
      <w:pPr>
        <w:tabs>
          <w:tab w:val="left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057433F"/>
    <w:multiLevelType w:val="singleLevel"/>
    <w:tmpl w:val="6057433F"/>
    <w:lvl w:ilvl="0">
      <w:start w:val="1"/>
      <w:numFmt w:val="bullet"/>
      <w:pStyle w:val="ListDash1"/>
      <w:lvlText w:val="–"/>
      <w:lvlJc w:val="left"/>
      <w:pPr>
        <w:tabs>
          <w:tab w:val="left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20F2440"/>
    <w:multiLevelType w:val="singleLevel"/>
    <w:tmpl w:val="620F2440"/>
    <w:lvl w:ilvl="0">
      <w:start w:val="1"/>
      <w:numFmt w:val="bullet"/>
      <w:pStyle w:val="ListBullet3"/>
      <w:lvlText w:val=""/>
      <w:lvlJc w:val="left"/>
      <w:pPr>
        <w:tabs>
          <w:tab w:val="left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6DF118C0"/>
    <w:multiLevelType w:val="singleLevel"/>
    <w:tmpl w:val="6DF118C0"/>
    <w:lvl w:ilvl="0">
      <w:start w:val="1"/>
      <w:numFmt w:val="bullet"/>
      <w:pStyle w:val="ListBullet4"/>
      <w:lvlText w:val=""/>
      <w:lvlJc w:val="left"/>
      <w:pPr>
        <w:tabs>
          <w:tab w:val="left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722304D7"/>
    <w:lvl w:ilvl="0">
      <w:start w:val="1"/>
      <w:numFmt w:val="decimal"/>
      <w:pStyle w:val="ListNumber4"/>
      <w:lvlText w:val="(%1)"/>
      <w:lvlJc w:val="left"/>
      <w:pPr>
        <w:tabs>
          <w:tab w:val="left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left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left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left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0"/>
  </w:num>
  <w:num w:numId="5">
    <w:abstractNumId w:val="21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22"/>
  </w:num>
  <w:num w:numId="11">
    <w:abstractNumId w:val="0"/>
  </w:num>
  <w:num w:numId="12">
    <w:abstractNumId w:val="6"/>
  </w:num>
  <w:num w:numId="13">
    <w:abstractNumId w:val="8"/>
  </w:num>
  <w:num w:numId="14">
    <w:abstractNumId w:val="19"/>
  </w:num>
  <w:num w:numId="15">
    <w:abstractNumId w:val="18"/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16"/>
  </w:num>
  <w:num w:numId="21">
    <w:abstractNumId w:val="12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0EAF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1F89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89B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2385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396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713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47A0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90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452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0FB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15A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24C"/>
    <w:rsid w:val="00860F93"/>
    <w:rsid w:val="00861182"/>
    <w:rsid w:val="00862B57"/>
    <w:rsid w:val="0086346C"/>
    <w:rsid w:val="00863FCF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225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58C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21A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5EC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01C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4E4B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3C8C71DC"/>
    <w:rsid w:val="3EEB7D7E"/>
    <w:rsid w:val="7DA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EF04FC-A2EE-45C8-BE9C-D0B34D7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uiPriority="99"/>
    <w:lsdException w:name="footer" w:uiPriority="99"/>
    <w:lsdException w:name="index heading" w:semiHidden="1"/>
    <w:lsdException w:name="table of figures" w:semiHidden="1"/>
    <w:lsdException w:name="annotation reference" w:unhideWhenUsed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efault Paragraph Font" w:uiPriority="1" w:unhideWhenUsed="1"/>
    <w:lsdException w:name="FollowedHyperlink" w:uiPriority="99" w:unhideWhenUsed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40"/>
      <w:jc w:val="both"/>
    </w:pPr>
    <w:rPr>
      <w:sz w:val="24"/>
      <w:lang w:val="fr-FR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styleId="BalloonText">
    <w:name w:val="Balloon Text"/>
    <w:basedOn w:val="Normal"/>
    <w:link w:val="BalloonTextChar1"/>
    <w:uiPriority w:val="99"/>
    <w:semiHidden/>
    <w:rPr>
      <w:rFonts w:ascii="Tahoma" w:hAnsi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pPr>
      <w:suppressAutoHyphens/>
      <w:spacing w:after="0"/>
      <w:jc w:val="left"/>
    </w:pPr>
    <w:rPr>
      <w:b/>
      <w:bCs/>
      <w:lang w:eastAsia="ar-SA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Text2"/>
    <w:pPr>
      <w:numPr>
        <w:numId w:val="3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4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5"/>
      </w:numPr>
      <w:tabs>
        <w:tab w:val="clear" w:pos="2302"/>
      </w:tabs>
    </w:pPr>
  </w:style>
  <w:style w:type="paragraph" w:styleId="ListBullet5">
    <w:name w:val="List Bullet 5"/>
    <w:basedOn w:val="Normal"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Text2"/>
    <w:pPr>
      <w:numPr>
        <w:numId w:val="8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9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0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table" w:styleId="MediumGrid3-Accent2">
    <w:name w:val="Medium Grid 3 Accent 2"/>
    <w:basedOn w:val="TableNormal"/>
    <w:uiPriority w:val="69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character" w:customStyle="1" w:styleId="Heading3Char">
    <w:name w:val="Heading 3 Char"/>
    <w:link w:val="Heading3"/>
    <w:rPr>
      <w:i/>
      <w:sz w:val="24"/>
      <w:lang w:val="fr-FR" w:eastAsia="en-US"/>
    </w:rPr>
  </w:style>
  <w:style w:type="character" w:customStyle="1" w:styleId="BalloonTextChar1">
    <w:name w:val="Balloon Text Char1"/>
    <w:link w:val="BalloonText"/>
    <w:uiPriority w:val="99"/>
    <w:semiHidden/>
    <w:rPr>
      <w:rFonts w:ascii="Tahoma" w:hAnsi="Tahoma" w:cs="Tahoma"/>
      <w:sz w:val="16"/>
      <w:szCs w:val="16"/>
      <w:lang w:val="fr-FR" w:eastAsia="en-US"/>
    </w:rPr>
  </w:style>
  <w:style w:type="character" w:customStyle="1" w:styleId="CommentTextChar">
    <w:name w:val="Comment Text Char"/>
    <w:link w:val="CommentText"/>
    <w:rPr>
      <w:lang w:val="fr-FR" w:eastAsia="en-US"/>
    </w:rPr>
  </w:style>
  <w:style w:type="character" w:customStyle="1" w:styleId="CommentSubjectChar1">
    <w:name w:val="Comment Subject Char1"/>
    <w:link w:val="CommentSubject"/>
    <w:uiPriority w:val="99"/>
    <w:rPr>
      <w:b/>
      <w:bCs/>
      <w:lang w:eastAsia="ar-SA"/>
    </w:rPr>
  </w:style>
  <w:style w:type="character" w:customStyle="1" w:styleId="FooterChar">
    <w:name w:val="Footer Char"/>
    <w:link w:val="Footer"/>
    <w:uiPriority w:val="99"/>
    <w:rPr>
      <w:rFonts w:ascii="Arial" w:hAnsi="Arial"/>
      <w:sz w:val="16"/>
      <w:lang w:val="fr-FR"/>
    </w:rPr>
  </w:style>
  <w:style w:type="character" w:customStyle="1" w:styleId="HeaderChar">
    <w:name w:val="Header Char"/>
    <w:link w:val="Header"/>
    <w:uiPriority w:val="99"/>
    <w:rPr>
      <w:sz w:val="24"/>
      <w:lang w:val="fr-FR"/>
    </w:rPr>
  </w:style>
  <w:style w:type="character" w:customStyle="1" w:styleId="NormalIndentChar">
    <w:name w:val="Normal Indent Char"/>
    <w:link w:val="NormalIndent"/>
    <w:rPr>
      <w:sz w:val="24"/>
      <w:lang w:val="fr-FR"/>
    </w:r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12"/>
      </w:numPr>
    </w:pPr>
  </w:style>
  <w:style w:type="paragraph" w:customStyle="1" w:styleId="ListDash">
    <w:name w:val="List Dash"/>
    <w:basedOn w:val="Normal"/>
    <w:pPr>
      <w:numPr>
        <w:numId w:val="13"/>
      </w:numPr>
    </w:pPr>
  </w:style>
  <w:style w:type="paragraph" w:customStyle="1" w:styleId="ListDash1">
    <w:name w:val="List Dash 1"/>
    <w:basedOn w:val="Text1"/>
    <w:pPr>
      <w:numPr>
        <w:numId w:val="14"/>
      </w:numPr>
    </w:pPr>
  </w:style>
  <w:style w:type="paragraph" w:customStyle="1" w:styleId="ListDash2">
    <w:name w:val="List Dash 2"/>
    <w:basedOn w:val="Text2"/>
    <w:pPr>
      <w:numPr>
        <w:numId w:val="15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6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7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7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7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8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8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8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9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9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9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0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0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0"/>
      </w:numPr>
      <w:tabs>
        <w:tab w:val="clear" w:pos="2302"/>
      </w:tabs>
    </w:pPr>
  </w:style>
  <w:style w:type="paragraph" w:customStyle="1" w:styleId="a"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DocumentTitle">
    <w:name w:val="Document Title"/>
    <w:basedOn w:val="Normal"/>
    <w:link w:val="DocumentTitleChar"/>
    <w:qFormat/>
    <w:pPr>
      <w:jc w:val="center"/>
    </w:pPr>
    <w:rPr>
      <w:rFonts w:ascii="Verdana" w:hAnsi="Verdana"/>
      <w:b/>
      <w:sz w:val="28"/>
    </w:rPr>
  </w:style>
  <w:style w:type="character" w:customStyle="1" w:styleId="DocumentTitleChar">
    <w:name w:val="Document Title Char"/>
    <w:link w:val="DocumentTitle"/>
    <w:rPr>
      <w:rFonts w:ascii="Verdana" w:hAnsi="Verdana"/>
      <w:b/>
      <w:sz w:val="28"/>
      <w:lang w:val="fr-FR"/>
    </w:rPr>
  </w:style>
  <w:style w:type="paragraph" w:customStyle="1" w:styleId="Footerapproval">
    <w:name w:val="Footer approval"/>
    <w:basedOn w:val="Footer"/>
    <w:link w:val="ApprovalfooterChar"/>
    <w:qFormat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ApprovalfooterChar">
    <w:name w:val="Approval_footer Char"/>
    <w:link w:val="Footerapproval"/>
    <w:rPr>
      <w:rFonts w:ascii="Arial" w:hAnsi="Arial"/>
      <w:sz w:val="16"/>
      <w:lang w:val="fr-FR"/>
    </w:rPr>
  </w:style>
  <w:style w:type="paragraph" w:customStyle="1" w:styleId="FooterDate">
    <w:name w:val="Footer Date"/>
    <w:basedOn w:val="Footer"/>
    <w:link w:val="FooterDateChar"/>
    <w:qFormat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Pr>
      <w:rFonts w:ascii="Verdana" w:hAnsi="Verdana"/>
      <w:sz w:val="16"/>
      <w:lang w:val="it-IT"/>
    </w:rPr>
  </w:style>
  <w:style w:type="paragraph" w:customStyle="1" w:styleId="PageNumber1">
    <w:name w:val="Page Number1"/>
    <w:basedOn w:val="Footer"/>
    <w:link w:val="PagenumberChar"/>
    <w:qFormat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PagenumberChar">
    <w:name w:val="Page number Char"/>
    <w:link w:val="PageNumber1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Pr>
      <w:i/>
      <w:sz w:val="24"/>
    </w:rPr>
  </w:style>
  <w:style w:type="character" w:customStyle="1" w:styleId="DocumentSubtitleChar">
    <w:name w:val="Document Subtitle Char"/>
    <w:link w:val="DocumentSubtitle"/>
    <w:rPr>
      <w:rFonts w:ascii="Verdana" w:hAnsi="Verdana"/>
      <w:b/>
      <w:i/>
      <w:sz w:val="24"/>
      <w:lang w:val="fr-FR"/>
    </w:rPr>
  </w:style>
  <w:style w:type="paragraph" w:customStyle="1" w:styleId="HeaderTitle">
    <w:name w:val="Header Title"/>
    <w:basedOn w:val="Normal"/>
    <w:link w:val="HeaderTitleChar"/>
    <w:qFormat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HeaderTitleChar">
    <w:name w:val="Header Title Char"/>
    <w:link w:val="HeaderTitle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Bulletpoint1">
    <w:name w:val="Bullet point1"/>
    <w:basedOn w:val="NormalIndent"/>
    <w:link w:val="Bulletpoint1Char"/>
    <w:qFormat/>
    <w:pPr>
      <w:numPr>
        <w:numId w:val="19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Bulletpoint1Char">
    <w:name w:val="Bullet point1 Char"/>
    <w:link w:val="Bulletpoint1"/>
    <w:rPr>
      <w:sz w:val="24"/>
      <w:lang w:val="fr-FR"/>
    </w:rPr>
  </w:style>
  <w:style w:type="paragraph" w:customStyle="1" w:styleId="Heading">
    <w:name w:val="Heading"/>
    <w:basedOn w:val="Normal"/>
    <w:link w:val="HeadingChar"/>
    <w:qFormat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HeadingChar">
    <w:name w:val="Heading Char"/>
    <w:link w:val="Heading"/>
    <w:rPr>
      <w:rFonts w:ascii="Verdana" w:hAnsi="Verdana"/>
      <w:b/>
      <w:u w:val="single"/>
      <w:lang w:val="fr-FR"/>
    </w:rPr>
  </w:style>
  <w:style w:type="paragraph" w:customStyle="1" w:styleId="BulletPoint2">
    <w:name w:val="Bullet Point 2"/>
    <w:basedOn w:val="NormalIndent"/>
    <w:link w:val="BulletPoint2Char"/>
    <w:qFormat/>
    <w:pPr>
      <w:numPr>
        <w:numId w:val="20"/>
      </w:numPr>
      <w:spacing w:after="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Pr>
      <w:rFonts w:ascii="Verdana" w:hAnsi="Verdana"/>
      <w:lang w:val="fr-FR" w:eastAsia="en-US"/>
    </w:rPr>
  </w:style>
  <w:style w:type="paragraph" w:customStyle="1" w:styleId="Body">
    <w:name w:val="Body"/>
    <w:basedOn w:val="Normal"/>
    <w:link w:val="BodyChar"/>
    <w:qFormat/>
    <w:pPr>
      <w:spacing w:after="40"/>
      <w:jc w:val="left"/>
    </w:pPr>
    <w:rPr>
      <w:rFonts w:ascii="Verdana" w:hAnsi="Verdana"/>
      <w:sz w:val="20"/>
    </w:rPr>
  </w:style>
  <w:style w:type="character" w:customStyle="1" w:styleId="BodyChar">
    <w:name w:val="Body Char"/>
    <w:link w:val="Body"/>
    <w:rPr>
      <w:rFonts w:ascii="Verdana" w:hAnsi="Verdana"/>
      <w:lang w:val="fr-FR"/>
    </w:rPr>
  </w:style>
  <w:style w:type="paragraph" w:customStyle="1" w:styleId="Heading20">
    <w:name w:val="Heading2"/>
    <w:basedOn w:val="Body"/>
    <w:link w:val="Heading2Char"/>
    <w:qFormat/>
    <w:pPr>
      <w:spacing w:after="240"/>
    </w:pPr>
    <w:rPr>
      <w:b/>
      <w:i/>
    </w:rPr>
  </w:style>
  <w:style w:type="character" w:customStyle="1" w:styleId="Heading2Char">
    <w:name w:val="Heading2 Char"/>
    <w:link w:val="Heading20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tblPr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pPr>
      <w:tabs>
        <w:tab w:val="left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pPr>
      <w:tabs>
        <w:tab w:val="left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"/>
    <w:semiHidden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eastAsia="SimSun"/>
    </w:rPr>
  </w:style>
  <w:style w:type="character" w:customStyle="1" w:styleId="WW8Num3z0">
    <w:name w:val="WW8Num3z0"/>
    <w:rPr>
      <w:rFonts w:ascii="Wingdings" w:hAnsi="Wingdings"/>
      <w:color w:val="auto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DefaultParagraphFont1">
    <w:name w:val="Default Paragraph Font1"/>
  </w:style>
  <w:style w:type="character" w:customStyle="1" w:styleId="Absatz-Standardschriftart1">
    <w:name w:val="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Arial" w:eastAsia="SimSun" w:hAnsi="Arial" w:cs="Aria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b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Arial" w:eastAsia="SimSu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Pr>
      <w:rFonts w:eastAsia="Times New Roma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SubjectChar">
    <w:name w:val="Comment Subject Char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paragraph" w:customStyle="1" w:styleId="Cabealho">
    <w:name w:val="Cabeçalho"/>
    <w:basedOn w:val="Normal"/>
    <w:next w:val="BodyText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ListParagraph">
    <w:name w:val="List Paragraph"/>
    <w:basedOn w:val="Normal"/>
    <w:uiPriority w:val="34"/>
    <w:qFormat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Pr>
      <w:lang w:eastAsia="ar-SA"/>
    </w:rPr>
  </w:style>
  <w:style w:type="paragraph" w:customStyle="1" w:styleId="a0">
    <w:uiPriority w:val="99"/>
    <w:semiHidden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sarska@uni-plovdiv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488</Words>
  <Characters>2783</Characters>
  <Application>Microsoft Office Word</Application>
  <DocSecurity>0</DocSecurity>
  <PresentationFormat>Microsoft Word 11.0</PresentationFormat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ghzUser</cp:lastModifiedBy>
  <cp:revision>2</cp:revision>
  <cp:lastPrinted>2013-11-06T09:46:00Z</cp:lastPrinted>
  <dcterms:created xsi:type="dcterms:W3CDTF">2023-12-14T13:51:00Z</dcterms:created>
  <dcterms:modified xsi:type="dcterms:W3CDTF">2023-12-14T13:51:00Z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r8>-2016780166</vt:r8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Year">
    <vt:lpwstr>2015</vt:lpwstr>
  </property>
  <property fmtid="{D5CDD505-2E9C-101B-9397-08002B2CF9AE}" pid="16" name="Status">
    <vt:lpwstr>Internal Draft</vt:lpwstr>
  </property>
  <property fmtid="{D5CDD505-2E9C-101B-9397-08002B2CF9AE}" pid="17" name="Next date of delivery">
    <vt:lpwstr>2015-02-16T02:00:00Z</vt:lpwstr>
  </property>
  <property fmtid="{D5CDD505-2E9C-101B-9397-08002B2CF9AE}" pid="18" name="Final date of delivery">
    <vt:lpwstr>2015-03-16T02:00:00Z</vt:lpwstr>
  </property>
  <property fmtid="{D5CDD505-2E9C-101B-9397-08002B2CF9AE}" pid="19" name="Contributors">
    <vt:lpwstr/>
  </property>
  <property fmtid="{D5CDD505-2E9C-101B-9397-08002B2CF9AE}" pid="20" name="_Status">
    <vt:lpwstr>Not Started</vt:lpwstr>
  </property>
  <property fmtid="{D5CDD505-2E9C-101B-9397-08002B2CF9AE}" pid="21" name="Leader (unit)">
    <vt:lpwstr>A3</vt:lpwstr>
  </property>
  <property fmtid="{D5CDD505-2E9C-101B-9397-08002B2CF9AE}" pid="22" name="Working group REF DOC meeting">
    <vt:lpwstr/>
  </property>
  <property fmtid="{D5CDD505-2E9C-101B-9397-08002B2CF9AE}" pid="23" name="Validation">
    <vt:lpwstr/>
  </property>
  <property fmtid="{D5CDD505-2E9C-101B-9397-08002B2CF9AE}" pid="24" name="About">
    <vt:lpwstr>Management of National Agencies</vt:lpwstr>
  </property>
  <property fmtid="{D5CDD505-2E9C-101B-9397-08002B2CF9AE}" pid="25" name="Leader (staff member)">
    <vt:lpwstr>SS</vt:lpwstr>
  </property>
  <property fmtid="{D5CDD505-2E9C-101B-9397-08002B2CF9AE}" pid="26" name="Other stakeholders">
    <vt:lpwstr/>
  </property>
  <property fmtid="{D5CDD505-2E9C-101B-9397-08002B2CF9AE}" pid="27" name="Impact on business requirements for IT">
    <vt:lpwstr/>
  </property>
  <property fmtid="{D5CDD505-2E9C-101B-9397-08002B2CF9AE}" pid="28" name="KSOProductBuildVer">
    <vt:lpwstr>1033-11.2.0.10351</vt:lpwstr>
  </property>
  <property fmtid="{D5CDD505-2E9C-101B-9397-08002B2CF9AE}" pid="29" name="ICV">
    <vt:lpwstr>D181FA5186CF4834A29FBBED5B28CB09</vt:lpwstr>
  </property>
</Properties>
</file>